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1BC4" w14:textId="77777777" w:rsidR="005B6257" w:rsidRDefault="005B6257" w:rsidP="005B6257">
      <w:pPr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5B6257">
        <w:rPr>
          <w:rFonts w:ascii="Times New Roman" w:hAnsi="Times New Roman" w:cs="Times New Roman"/>
          <w:b/>
          <w:bCs/>
          <w:sz w:val="24"/>
          <w:szCs w:val="24"/>
        </w:rPr>
        <w:t xml:space="preserve">ST 06: </w:t>
      </w:r>
      <w:r w:rsidRPr="005B6257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ENSINO DE HISTÓRIA, AMAZÔNIA E FONTES DOCUMENTAIS</w:t>
      </w:r>
      <w:r w:rsidRPr="005B625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</w:p>
    <w:p w14:paraId="4369F3BD" w14:textId="52B86F01" w:rsidR="005B6257" w:rsidRDefault="005B6257" w:rsidP="005B6257">
      <w:pPr>
        <w:jc w:val="right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5B625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GEOVANNI GOMES CABRAL (UNIFESSPA) </w:t>
      </w:r>
    </w:p>
    <w:p w14:paraId="713D78B9" w14:textId="6D7883EC" w:rsidR="003F6BEB" w:rsidRPr="005B6257" w:rsidRDefault="005B6257" w:rsidP="005B6257">
      <w:pPr>
        <w:jc w:val="right"/>
        <w:rPr>
          <w:rFonts w:ascii="Times New Roman" w:hAnsi="Times New Roman" w:cs="Times New Roman"/>
          <w:sz w:val="24"/>
          <w:szCs w:val="24"/>
        </w:rPr>
      </w:pPr>
      <w:r w:rsidRPr="005B625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VALÉRIA MOREIRA COELHO DE MELO (UNIFESSPA)</w:t>
      </w:r>
    </w:p>
    <w:p w14:paraId="702D71AC" w14:textId="1A6ED2DD" w:rsidR="0060326E" w:rsidRPr="00327F91" w:rsidRDefault="0060326E" w:rsidP="00470BD4">
      <w:pPr>
        <w:pStyle w:val="NormalWeb"/>
        <w:spacing w:before="0" w:beforeAutospacing="0" w:after="0" w:afterAutospacing="0"/>
        <w:rPr>
          <w:color w:val="000000"/>
        </w:rPr>
      </w:pPr>
    </w:p>
    <w:p w14:paraId="289C3A09" w14:textId="77777777" w:rsidR="0060326E" w:rsidRPr="00327F91" w:rsidRDefault="0060326E" w:rsidP="0060326E">
      <w:pPr>
        <w:pStyle w:val="NormalWeb"/>
        <w:spacing w:before="0" w:beforeAutospacing="0" w:after="0" w:afterAutospacing="0"/>
      </w:pPr>
    </w:p>
    <w:p w14:paraId="7EAF4523" w14:textId="77777777" w:rsidR="00470BD4" w:rsidRPr="00327F91" w:rsidRDefault="00470BD4">
      <w:pPr>
        <w:rPr>
          <w:rFonts w:ascii="Times New Roman" w:hAnsi="Times New Roman" w:cs="Times New Roman"/>
          <w:sz w:val="24"/>
          <w:szCs w:val="24"/>
        </w:rPr>
      </w:pPr>
    </w:p>
    <w:p w14:paraId="3369799C" w14:textId="2B8735BA" w:rsidR="00470BD4" w:rsidRPr="00327F91" w:rsidRDefault="00BA65F9" w:rsidP="000A3EEC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Trabalhos Aprovados</w:t>
      </w:r>
    </w:p>
    <w:p w14:paraId="5BD0DD56" w14:textId="77777777" w:rsidR="00470BD4" w:rsidRPr="00327F91" w:rsidRDefault="00470BD4" w:rsidP="000A3EEC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6CA45C0" w14:textId="77777777" w:rsidR="00EF4B71" w:rsidRDefault="00EF4B71" w:rsidP="0060326E">
      <w:pPr>
        <w:pStyle w:val="NormalWeb"/>
        <w:spacing w:before="0" w:beforeAutospacing="0" w:after="160" w:afterAutospacing="0"/>
      </w:pPr>
      <w:r>
        <w:t>Ordem de apresentação</w:t>
      </w:r>
      <w:r w:rsidR="00BA65F9">
        <w:t xml:space="preserve">: </w:t>
      </w:r>
    </w:p>
    <w:p w14:paraId="5CC41046" w14:textId="01578D09" w:rsidR="00327F91" w:rsidRDefault="00327F91" w:rsidP="0060326E">
      <w:pPr>
        <w:pStyle w:val="NormalWeb"/>
        <w:spacing w:before="0" w:beforeAutospacing="0" w:after="160" w:afterAutospacing="0"/>
      </w:pPr>
      <w:r>
        <w:t>Dia 01/09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5186"/>
        <w:gridCol w:w="55"/>
        <w:gridCol w:w="2832"/>
      </w:tblGrid>
      <w:tr w:rsidR="00044E4F" w14:paraId="52E35FE6" w14:textId="77777777" w:rsidTr="00C8714F">
        <w:tc>
          <w:tcPr>
            <w:tcW w:w="5662" w:type="dxa"/>
            <w:gridSpan w:val="3"/>
          </w:tcPr>
          <w:p w14:paraId="62FB2BE9" w14:textId="77777777" w:rsidR="00044E4F" w:rsidRDefault="00044E4F" w:rsidP="00C8714F">
            <w:pPr>
              <w:pStyle w:val="NormalWeb"/>
              <w:spacing w:before="0" w:beforeAutospacing="0" w:after="160" w:afterAutospacing="0"/>
              <w:jc w:val="center"/>
            </w:pPr>
            <w:r>
              <w:t>TÍTULO DO TRABALHO</w:t>
            </w:r>
          </w:p>
        </w:tc>
        <w:tc>
          <w:tcPr>
            <w:tcW w:w="2832" w:type="dxa"/>
          </w:tcPr>
          <w:p w14:paraId="58D0874C" w14:textId="77777777" w:rsidR="00044E4F" w:rsidRDefault="00044E4F" w:rsidP="00C8714F">
            <w:pPr>
              <w:pStyle w:val="NormalWeb"/>
              <w:spacing w:before="0" w:beforeAutospacing="0" w:after="160" w:afterAutospacing="0"/>
            </w:pPr>
            <w:r>
              <w:t>AUTOR</w:t>
            </w:r>
          </w:p>
        </w:tc>
      </w:tr>
      <w:tr w:rsidR="00044E4F" w14:paraId="55B91CF7" w14:textId="77777777" w:rsidTr="00C8714F">
        <w:tc>
          <w:tcPr>
            <w:tcW w:w="421" w:type="dxa"/>
          </w:tcPr>
          <w:p w14:paraId="77E2ECF8" w14:textId="77777777" w:rsidR="00044E4F" w:rsidRDefault="00044E4F" w:rsidP="00C8714F">
            <w:pPr>
              <w:pStyle w:val="NormalWeb"/>
              <w:spacing w:before="0" w:beforeAutospacing="0" w:after="160" w:afterAutospacing="0"/>
            </w:pPr>
            <w:r>
              <w:t>1</w:t>
            </w:r>
          </w:p>
        </w:tc>
        <w:tc>
          <w:tcPr>
            <w:tcW w:w="5241" w:type="dxa"/>
            <w:gridSpan w:val="2"/>
          </w:tcPr>
          <w:p w14:paraId="57A9CDF1" w14:textId="77777777" w:rsidR="00044E4F" w:rsidRPr="00327F91" w:rsidRDefault="00044E4F" w:rsidP="00C8714F">
            <w:pPr>
              <w:pStyle w:val="NormalWeb"/>
              <w:spacing w:before="0" w:beforeAutospacing="0" w:after="160" w:afterAutospacing="0"/>
              <w:jc w:val="both"/>
              <w:rPr>
                <w:color w:val="000000"/>
              </w:rPr>
            </w:pPr>
            <w:r w:rsidRPr="00327F91">
              <w:rPr>
                <w:color w:val="000000"/>
              </w:rPr>
              <w:t xml:space="preserve">A ESCOLA VAI AO PALACETE! GUIA EDUCATIVO: APRENDENDO E EXPLORANDO O MUSEU MUNICIPAL FRANCISCO COELHO </w:t>
            </w:r>
          </w:p>
          <w:p w14:paraId="284E8D77" w14:textId="77777777" w:rsidR="00044E4F" w:rsidRDefault="00044E4F" w:rsidP="00C8714F">
            <w:pPr>
              <w:pStyle w:val="NormalWeb"/>
              <w:spacing w:before="0" w:beforeAutospacing="0" w:after="160" w:afterAutospacing="0"/>
              <w:jc w:val="both"/>
            </w:pPr>
          </w:p>
        </w:tc>
        <w:tc>
          <w:tcPr>
            <w:tcW w:w="2832" w:type="dxa"/>
          </w:tcPr>
          <w:p w14:paraId="6895CBD2" w14:textId="77777777" w:rsidR="00044E4F" w:rsidRDefault="00044E4F" w:rsidP="00C8714F">
            <w:pPr>
              <w:pStyle w:val="NormalWeb"/>
              <w:spacing w:before="0" w:beforeAutospacing="0" w:after="160" w:afterAutospacing="0"/>
            </w:pPr>
            <w:r w:rsidRPr="00327F91">
              <w:rPr>
                <w:color w:val="000000"/>
              </w:rPr>
              <w:t>Wellington Pereira Mota</w:t>
            </w:r>
          </w:p>
        </w:tc>
      </w:tr>
      <w:tr w:rsidR="00044E4F" w14:paraId="56D057C6" w14:textId="77777777" w:rsidTr="00C8714F">
        <w:tc>
          <w:tcPr>
            <w:tcW w:w="421" w:type="dxa"/>
          </w:tcPr>
          <w:p w14:paraId="39991C3A" w14:textId="77777777" w:rsidR="00044E4F" w:rsidRDefault="00044E4F" w:rsidP="00C8714F">
            <w:pPr>
              <w:pStyle w:val="NormalWeb"/>
              <w:spacing w:before="0" w:beforeAutospacing="0" w:after="160" w:afterAutospacing="0"/>
            </w:pPr>
            <w:r>
              <w:t>2</w:t>
            </w:r>
          </w:p>
        </w:tc>
        <w:tc>
          <w:tcPr>
            <w:tcW w:w="5241" w:type="dxa"/>
            <w:gridSpan w:val="2"/>
          </w:tcPr>
          <w:p w14:paraId="41DCB782" w14:textId="77777777" w:rsidR="00044E4F" w:rsidRPr="00327F91" w:rsidRDefault="00044E4F" w:rsidP="00C8714F">
            <w:pPr>
              <w:pStyle w:val="NormalWeb"/>
              <w:spacing w:before="0" w:beforeAutospacing="0" w:after="0" w:afterAutospacing="0"/>
            </w:pPr>
            <w:r w:rsidRPr="00327F91">
              <w:rPr>
                <w:color w:val="000000"/>
              </w:rPr>
              <w:t>MEMORIAL HISTÓRICO PATRIMONIAL DE CANAÃ DOS CARAJÁS-PA – UM PROJETO EM COSTRUÇÃO</w:t>
            </w:r>
          </w:p>
        </w:tc>
        <w:tc>
          <w:tcPr>
            <w:tcW w:w="2832" w:type="dxa"/>
          </w:tcPr>
          <w:p w14:paraId="4B78D948" w14:textId="77777777" w:rsidR="00044E4F" w:rsidRDefault="00044E4F" w:rsidP="00C8714F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</w:rPr>
              <w:t>Pedro Luiz do Nascimento Neto;</w:t>
            </w:r>
            <w:r>
              <w:t xml:space="preserve"> </w:t>
            </w:r>
          </w:p>
          <w:p w14:paraId="76347DF0" w14:textId="77777777" w:rsidR="00044E4F" w:rsidRDefault="00044E4F" w:rsidP="00C8714F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color w:val="000000"/>
              </w:rPr>
              <w:t>Grescyelly</w:t>
            </w:r>
            <w:proofErr w:type="spellEnd"/>
            <w:r>
              <w:rPr>
                <w:color w:val="000000"/>
              </w:rPr>
              <w:t xml:space="preserve"> Neves Batista </w:t>
            </w:r>
          </w:p>
        </w:tc>
      </w:tr>
      <w:tr w:rsidR="00044E4F" w:rsidRPr="00327F91" w14:paraId="25169358" w14:textId="77777777" w:rsidTr="00C8714F">
        <w:tc>
          <w:tcPr>
            <w:tcW w:w="421" w:type="dxa"/>
          </w:tcPr>
          <w:p w14:paraId="11C41CE0" w14:textId="77777777" w:rsidR="00044E4F" w:rsidRDefault="00044E4F" w:rsidP="00C8714F">
            <w:pPr>
              <w:pStyle w:val="NormalWeb"/>
              <w:spacing w:before="0" w:beforeAutospacing="0" w:after="160" w:afterAutospacing="0"/>
            </w:pPr>
            <w:r>
              <w:t>3</w:t>
            </w:r>
          </w:p>
        </w:tc>
        <w:tc>
          <w:tcPr>
            <w:tcW w:w="5241" w:type="dxa"/>
            <w:gridSpan w:val="2"/>
          </w:tcPr>
          <w:p w14:paraId="2B947DF7" w14:textId="77777777" w:rsidR="00044E4F" w:rsidRDefault="00044E4F" w:rsidP="00C8714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MEMÓRIA, IDENTIDADE E FÉ: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FESTEJO DO DIVINO ESPÍRITO SANTO EM </w:t>
            </w:r>
            <w:r>
              <w:rPr>
                <w:color w:val="000000"/>
                <w:shd w:val="clear" w:color="auto" w:fill="FFFFFF"/>
              </w:rPr>
              <w:t xml:space="preserve">ARRAIAS TOCANTINS. </w:t>
            </w:r>
          </w:p>
          <w:p w14:paraId="7AB1363B" w14:textId="77777777" w:rsidR="00044E4F" w:rsidRDefault="00044E4F" w:rsidP="00C8714F">
            <w:pPr>
              <w:pStyle w:val="NormalWeb"/>
              <w:spacing w:before="0" w:beforeAutospacing="0" w:after="160" w:afterAutospacing="0"/>
            </w:pPr>
          </w:p>
        </w:tc>
        <w:tc>
          <w:tcPr>
            <w:tcW w:w="2832" w:type="dxa"/>
          </w:tcPr>
          <w:p w14:paraId="7B7A7CE7" w14:textId="77777777" w:rsidR="00044E4F" w:rsidRPr="00327F91" w:rsidRDefault="00044E4F" w:rsidP="00C8714F">
            <w:pPr>
              <w:pStyle w:val="NormalWeb"/>
              <w:spacing w:before="0" w:beforeAutospacing="0" w:after="160" w:afterAutospacing="0"/>
            </w:pPr>
            <w:r w:rsidRPr="00327F91">
              <w:rPr>
                <w:color w:val="000000"/>
              </w:rPr>
              <w:t>Flávio Alexandre Martins Xavier</w:t>
            </w:r>
          </w:p>
        </w:tc>
      </w:tr>
      <w:tr w:rsidR="00044E4F" w14:paraId="27A4B0BE" w14:textId="77777777" w:rsidTr="005B6257">
        <w:tc>
          <w:tcPr>
            <w:tcW w:w="421" w:type="dxa"/>
          </w:tcPr>
          <w:p w14:paraId="4DD897DE" w14:textId="49A45E2F" w:rsidR="00044E4F" w:rsidRPr="00327F91" w:rsidRDefault="00BA65F9" w:rsidP="00327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6" w:type="dxa"/>
          </w:tcPr>
          <w:p w14:paraId="046FFCA3" w14:textId="2053E72E" w:rsidR="00044E4F" w:rsidRPr="00327F91" w:rsidRDefault="00044E4F" w:rsidP="00327F91">
            <w:r w:rsidRPr="0032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HISTÓRIA DA EDUCAÇÃO E O ENSINO DE HISTÓRIA PÁTRIA </w:t>
            </w:r>
          </w:p>
        </w:tc>
        <w:tc>
          <w:tcPr>
            <w:tcW w:w="2887" w:type="dxa"/>
            <w:gridSpan w:val="2"/>
          </w:tcPr>
          <w:p w14:paraId="5C6B1E57" w14:textId="77777777" w:rsidR="00044E4F" w:rsidRPr="00327F91" w:rsidRDefault="00044E4F" w:rsidP="00327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32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José Carlos dos Santos Júnior</w:t>
            </w:r>
          </w:p>
          <w:p w14:paraId="573BAE90" w14:textId="1477D36A" w:rsidR="00044E4F" w:rsidRDefault="00044E4F" w:rsidP="0060326E">
            <w:pPr>
              <w:pStyle w:val="NormalWeb"/>
              <w:spacing w:before="0" w:beforeAutospacing="0" w:after="160" w:afterAutospacing="0"/>
            </w:pPr>
          </w:p>
        </w:tc>
      </w:tr>
      <w:tr w:rsidR="00044E4F" w14:paraId="06DC8A81" w14:textId="77777777" w:rsidTr="005B6257">
        <w:tc>
          <w:tcPr>
            <w:tcW w:w="421" w:type="dxa"/>
          </w:tcPr>
          <w:p w14:paraId="02682763" w14:textId="3284A6E1" w:rsidR="00044E4F" w:rsidRPr="00327F91" w:rsidRDefault="00BA65F9" w:rsidP="00327F9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86" w:type="dxa"/>
          </w:tcPr>
          <w:p w14:paraId="741D281C" w14:textId="0946F66B" w:rsidR="00044E4F" w:rsidRPr="00327F91" w:rsidRDefault="00044E4F" w:rsidP="00327F91">
            <w:pPr>
              <w:pStyle w:val="NormalWeb"/>
              <w:spacing w:before="0" w:beforeAutospacing="0" w:after="0" w:afterAutospacing="0"/>
            </w:pPr>
            <w:r w:rsidRPr="00327F91">
              <w:rPr>
                <w:color w:val="000000"/>
              </w:rPr>
              <w:t xml:space="preserve">O LIVRO DIDÁTICO E O MOVIMENTO OPERÁRIO: A CONSTRUÇÃO DE UMA NARRATIVA HISTÓRICA </w:t>
            </w:r>
          </w:p>
        </w:tc>
        <w:tc>
          <w:tcPr>
            <w:tcW w:w="2887" w:type="dxa"/>
            <w:gridSpan w:val="2"/>
          </w:tcPr>
          <w:p w14:paraId="1F9C53F6" w14:textId="77777777" w:rsidR="00044E4F" w:rsidRPr="00327F91" w:rsidRDefault="00044E4F" w:rsidP="00327F9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27F91">
              <w:rPr>
                <w:color w:val="000000"/>
              </w:rPr>
              <w:t>Isaque Oliveira</w:t>
            </w:r>
          </w:p>
          <w:p w14:paraId="1D98B821" w14:textId="77777777" w:rsidR="00044E4F" w:rsidRDefault="00044E4F" w:rsidP="0060326E">
            <w:pPr>
              <w:pStyle w:val="NormalWeb"/>
              <w:spacing w:before="0" w:beforeAutospacing="0" w:after="160" w:afterAutospacing="0"/>
            </w:pPr>
          </w:p>
        </w:tc>
      </w:tr>
    </w:tbl>
    <w:p w14:paraId="3CABB750" w14:textId="22A4411F" w:rsidR="000A3EEC" w:rsidRDefault="000A3EEC" w:rsidP="000A3EEC">
      <w:pPr>
        <w:pStyle w:val="NormalWeb"/>
        <w:spacing w:before="0" w:beforeAutospacing="0" w:after="0" w:afterAutospacing="0"/>
        <w:rPr>
          <w:color w:val="000000"/>
        </w:rPr>
      </w:pPr>
    </w:p>
    <w:p w14:paraId="1262F990" w14:textId="77777777" w:rsidR="000A3EEC" w:rsidRDefault="000A3EEC" w:rsidP="000A3EEC">
      <w:pPr>
        <w:pStyle w:val="NormalWeb"/>
        <w:spacing w:before="0" w:beforeAutospacing="0" w:after="0" w:afterAutospacing="0"/>
      </w:pPr>
    </w:p>
    <w:p w14:paraId="55781BA4" w14:textId="77777777" w:rsidR="004334E5" w:rsidRDefault="004334E5" w:rsidP="000A3EEC"/>
    <w:sectPr w:rsidR="00433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E5"/>
    <w:rsid w:val="00044E4F"/>
    <w:rsid w:val="000A3EEC"/>
    <w:rsid w:val="00327F91"/>
    <w:rsid w:val="003F6BEB"/>
    <w:rsid w:val="004334E5"/>
    <w:rsid w:val="00470BD4"/>
    <w:rsid w:val="005B6257"/>
    <w:rsid w:val="0060326E"/>
    <w:rsid w:val="009F01B0"/>
    <w:rsid w:val="00BA65F9"/>
    <w:rsid w:val="00E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B364"/>
  <w15:chartTrackingRefBased/>
  <w15:docId w15:val="{A07D1E3A-ABFA-43A8-BEFF-D91DC006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2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Melo</dc:creator>
  <cp:keywords/>
  <dc:description/>
  <cp:lastModifiedBy>Heraldo</cp:lastModifiedBy>
  <cp:revision>3</cp:revision>
  <dcterms:created xsi:type="dcterms:W3CDTF">2021-08-18T12:14:00Z</dcterms:created>
  <dcterms:modified xsi:type="dcterms:W3CDTF">2021-08-25T12:39:00Z</dcterms:modified>
</cp:coreProperties>
</file>