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ABC21" w14:textId="77777777" w:rsidR="006C2AC4" w:rsidRPr="006C2AC4" w:rsidRDefault="006C2AC4" w:rsidP="006C2A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AC4">
        <w:rPr>
          <w:rFonts w:ascii="Times New Roman" w:hAnsi="Times New Roman" w:cs="Times New Roman"/>
          <w:b/>
          <w:bCs/>
          <w:sz w:val="24"/>
          <w:szCs w:val="24"/>
        </w:rPr>
        <w:t>ST 10. Historicidades e Temporalidades em uma Amazônia Intercultural</w:t>
      </w:r>
    </w:p>
    <w:p w14:paraId="5BA02936" w14:textId="77777777" w:rsidR="006C2AC4" w:rsidRPr="006C2AC4" w:rsidRDefault="006C2AC4" w:rsidP="006C2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AC4">
        <w:rPr>
          <w:rFonts w:ascii="Times New Roman" w:hAnsi="Times New Roman" w:cs="Times New Roman"/>
          <w:sz w:val="24"/>
          <w:szCs w:val="24"/>
        </w:rPr>
        <w:t>Autor(es): Andreia Martel Torres (Programa de pós graduação em História - UFPA/ Secretaria de Estado da Educação-</w:t>
      </w:r>
      <w:proofErr w:type="spellStart"/>
      <w:r w:rsidRPr="006C2AC4">
        <w:rPr>
          <w:rFonts w:ascii="Times New Roman" w:hAnsi="Times New Roman" w:cs="Times New Roman"/>
          <w:sz w:val="24"/>
          <w:szCs w:val="24"/>
        </w:rPr>
        <w:t>Ap</w:t>
      </w:r>
      <w:proofErr w:type="spellEnd"/>
      <w:r w:rsidRPr="006C2AC4">
        <w:rPr>
          <w:rFonts w:ascii="Times New Roman" w:hAnsi="Times New Roman" w:cs="Times New Roman"/>
          <w:sz w:val="24"/>
          <w:szCs w:val="24"/>
        </w:rPr>
        <w:t>) e David Junior de Souza Silva (</w:t>
      </w:r>
      <w:r w:rsidRPr="006C2AC4">
        <w:rPr>
          <w:rFonts w:ascii="Times New Roman" w:hAnsi="Times New Roman" w:cs="Times New Roman"/>
          <w:color w:val="000000"/>
          <w:sz w:val="24"/>
          <w:szCs w:val="24"/>
        </w:rPr>
        <w:t>Universidade Federal do Amapá)</w:t>
      </w:r>
    </w:p>
    <w:p w14:paraId="531D9CD5" w14:textId="77777777" w:rsidR="006C2AC4" w:rsidRPr="006C2AC4" w:rsidRDefault="006C2AC4" w:rsidP="00CF7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212D8C97" w14:textId="0A1667A9" w:rsidR="006C2AC4" w:rsidRPr="006C2AC4" w:rsidRDefault="006C2AC4" w:rsidP="006C2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6C2A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Trabalhos aprovados</w:t>
      </w:r>
    </w:p>
    <w:p w14:paraId="18936DAD" w14:textId="0A1417D8" w:rsidR="006C2AC4" w:rsidRPr="006C2AC4" w:rsidRDefault="006C2AC4" w:rsidP="006C2A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6C2AC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Ordem de apresentação</w:t>
      </w:r>
    </w:p>
    <w:p w14:paraId="562A02B0" w14:textId="77777777" w:rsidR="006C2AC4" w:rsidRPr="006C2AC4" w:rsidRDefault="006C2AC4" w:rsidP="00CF7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082EFD2B" w14:textId="6B772DEE" w:rsidR="00CF7C51" w:rsidRPr="00F17D71" w:rsidRDefault="00CF7C51" w:rsidP="00CF7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</w:pPr>
      <w:r w:rsidRPr="00F17D7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01/09/2021</w:t>
      </w:r>
    </w:p>
    <w:p w14:paraId="0DB30DBA" w14:textId="39984C44" w:rsidR="00CF7C51" w:rsidRDefault="00CF7C51" w:rsidP="00F1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1) Escolas de Fronteira e Escolas na Fronteira:  documentos norteadores e ações para implementação do Programa de Escola Intercultural de Fronteiras no Amapá. Andreia Martel Torres</w:t>
      </w:r>
    </w:p>
    <w:p w14:paraId="22B2A98B" w14:textId="77777777" w:rsidR="00F17D71" w:rsidRPr="006C2AC4" w:rsidRDefault="00F17D71" w:rsidP="00F1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29224767" w14:textId="71873230" w:rsidR="00CF7C51" w:rsidRDefault="00CF7C51" w:rsidP="00F1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2) MIGRAÇÃO E BIOCULTURALIDADE DOS WARAO: QUESTÕES POLÍTICAS E DE DIREITOS HUMANOS NA PRESERVAÇÃO DA VIDA INDÍGENA </w:t>
      </w:r>
      <w:proofErr w:type="spellStart"/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Walison</w:t>
      </w:r>
      <w:proofErr w:type="spellEnd"/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Almeida Dias</w:t>
      </w:r>
    </w:p>
    <w:p w14:paraId="6A9D5664" w14:textId="77777777" w:rsidR="00F17D71" w:rsidRPr="006C2AC4" w:rsidRDefault="00F17D71" w:rsidP="00F1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231A020D" w14:textId="31083D61" w:rsidR="00CF7C51" w:rsidRDefault="00CF7C51" w:rsidP="00F1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3) Terreiros diante da pandemia: espiritualidade, ritualística e imaginário </w:t>
      </w:r>
      <w:proofErr w:type="spellStart"/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Glenda</w:t>
      </w:r>
      <w:proofErr w:type="spellEnd"/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Oliveira Vital, David Junior de Souza Silva</w:t>
      </w:r>
    </w:p>
    <w:p w14:paraId="2427802A" w14:textId="77777777" w:rsidR="00F17D71" w:rsidRPr="006C2AC4" w:rsidRDefault="00F17D71" w:rsidP="00F1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37CD7913" w14:textId="1A6CA181" w:rsidR="00CF7C51" w:rsidRDefault="00CF7C51" w:rsidP="00F1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4) O PROBLEMA MINERAL E A PANDEMIA EM MACEIÓ-AL </w:t>
      </w:r>
      <w:proofErr w:type="spellStart"/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Rikartiany</w:t>
      </w:r>
      <w:proofErr w:type="spellEnd"/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Cardoso Teles Ana Claudia Rocha Cavalcanti</w:t>
      </w:r>
    </w:p>
    <w:p w14:paraId="547C87F6" w14:textId="77777777" w:rsidR="00F17D71" w:rsidRPr="006C2AC4" w:rsidRDefault="00F17D71" w:rsidP="00F1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5558F7EA" w14:textId="4878C7C0" w:rsidR="00CF7C51" w:rsidRDefault="00CF7C51" w:rsidP="00F1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5) HISTÓRIA, MEMÓRIA E IDENTIDADE: a narrativa como interface na construção de novos conhecimentos Francisca Borges de Sousa</w:t>
      </w:r>
    </w:p>
    <w:p w14:paraId="5C93F35B" w14:textId="77777777" w:rsidR="00F17D71" w:rsidRPr="006C2AC4" w:rsidRDefault="00F17D71" w:rsidP="00F1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512BABD7" w14:textId="32EBC566" w:rsidR="00CF7C51" w:rsidRDefault="00CF7C51" w:rsidP="00F1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6) PERIÓDICOS </w:t>
      </w:r>
      <w:proofErr w:type="gramStart"/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COMO  FONTES</w:t>
      </w:r>
      <w:proofErr w:type="gramEnd"/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PESQUISA NO ARAGUAIA PARAENSE (1897-1952) Milton Pereira Lima</w:t>
      </w:r>
    </w:p>
    <w:p w14:paraId="1A009DA5" w14:textId="77777777" w:rsidR="00F17D71" w:rsidRPr="006C2AC4" w:rsidRDefault="00F17D71" w:rsidP="00F1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136C3D29" w14:textId="77777777" w:rsidR="00CF7C51" w:rsidRPr="006C2AC4" w:rsidRDefault="00CF7C51" w:rsidP="00F17D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6C2AC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7) CULTURA POLÍTICA E O DISCURSO AUTONOMISTA DO ANTIGO NORTE GOIANO Maicon Douglas Holanda</w:t>
      </w:r>
    </w:p>
    <w:p w14:paraId="6D348974" w14:textId="77777777" w:rsidR="00D4755F" w:rsidRPr="006C2AC4" w:rsidRDefault="00D4755F" w:rsidP="00F17D71">
      <w:pPr>
        <w:jc w:val="both"/>
        <w:rPr>
          <w:rFonts w:ascii="Times New Roman" w:hAnsi="Times New Roman" w:cs="Times New Roman"/>
        </w:rPr>
      </w:pPr>
    </w:p>
    <w:sectPr w:rsidR="00D4755F" w:rsidRPr="006C2A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C51"/>
    <w:rsid w:val="006C2AC4"/>
    <w:rsid w:val="00940302"/>
    <w:rsid w:val="00CF7C51"/>
    <w:rsid w:val="00D4755F"/>
    <w:rsid w:val="00F1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5E61"/>
  <w15:chartTrackingRefBased/>
  <w15:docId w15:val="{ED6CECAD-0DCE-495B-93B3-6D8C6E32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Heraldo</dc:creator>
  <cp:keywords/>
  <dc:description/>
  <cp:lastModifiedBy>Heraldo</cp:lastModifiedBy>
  <cp:revision>3</cp:revision>
  <dcterms:created xsi:type="dcterms:W3CDTF">2021-08-18T17:27:00Z</dcterms:created>
  <dcterms:modified xsi:type="dcterms:W3CDTF">2021-08-25T12:45:00Z</dcterms:modified>
</cp:coreProperties>
</file>