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9E5C8" w14:textId="77777777" w:rsidR="00B819A6" w:rsidRDefault="008A0442" w:rsidP="00512389">
      <w:pPr>
        <w:pStyle w:val="TtuloTrabalho"/>
        <w:spacing w:before="360" w:after="360"/>
      </w:pPr>
      <w:r w:rsidRPr="008A0442">
        <w:t xml:space="preserve">PROPOSTA DE </w:t>
      </w:r>
      <w:r w:rsidR="00E1254C" w:rsidRPr="002542AE">
        <w:t xml:space="preserve">MINICURSO </w:t>
      </w:r>
      <w:r>
        <w:t>/</w:t>
      </w:r>
      <w:r w:rsidR="00E1254C" w:rsidRPr="002542AE">
        <w:t xml:space="preserve"> OFICINA</w:t>
      </w:r>
    </w:p>
    <w:p w14:paraId="7000FF12" w14:textId="77777777" w:rsidR="0012064A" w:rsidRPr="009214F7" w:rsidRDefault="0012064A" w:rsidP="0012064A">
      <w:pPr>
        <w:pStyle w:val="Corpodetexto"/>
        <w:jc w:val="center"/>
        <w:rPr>
          <w:color w:val="FF0000"/>
          <w:lang w:val="pt-BR" w:eastAsia="ar-SA"/>
        </w:rPr>
      </w:pPr>
      <w:r w:rsidRPr="009214F7">
        <w:rPr>
          <w:color w:val="FF0000"/>
          <w:lang w:val="pt-BR"/>
        </w:rPr>
        <w:t xml:space="preserve">Este documento tem como objetivo a apresentação das instruções para os professores/instrutores submeterem </w:t>
      </w:r>
      <w:r w:rsidR="008A0442">
        <w:rPr>
          <w:color w:val="FF0000"/>
          <w:lang w:val="pt-BR"/>
        </w:rPr>
        <w:t>suas propostas</w:t>
      </w:r>
      <w:r w:rsidRPr="009214F7">
        <w:rPr>
          <w:color w:val="FF0000"/>
          <w:lang w:val="pt-BR"/>
        </w:rPr>
        <w:t xml:space="preserve"> de minicursos ou oficinas para análise do Comitê Científico do II</w:t>
      </w:r>
      <w:r w:rsidR="00E12947">
        <w:rPr>
          <w:color w:val="FF0000"/>
          <w:lang w:val="pt-BR"/>
        </w:rPr>
        <w:t>I</w:t>
      </w:r>
      <w:r w:rsidRPr="009214F7">
        <w:rPr>
          <w:color w:val="FF0000"/>
          <w:lang w:val="pt-BR"/>
        </w:rPr>
        <w:t xml:space="preserve"> Congresso Araguaiense de Ciências Exata, Tecnológica e Social Aplicada (</w:t>
      </w:r>
      <w:r w:rsidR="00E12947">
        <w:rPr>
          <w:color w:val="FF0000"/>
          <w:lang w:val="pt-BR"/>
        </w:rPr>
        <w:t xml:space="preserve">III </w:t>
      </w:r>
      <w:proofErr w:type="spellStart"/>
      <w:r w:rsidRPr="009214F7">
        <w:rPr>
          <w:color w:val="FF0000"/>
          <w:lang w:val="pt-BR"/>
        </w:rPr>
        <w:t>Conara</w:t>
      </w:r>
      <w:proofErr w:type="spellEnd"/>
      <w:r w:rsidR="001C26A4">
        <w:rPr>
          <w:color w:val="FF0000"/>
          <w:lang w:val="pt-BR"/>
        </w:rPr>
        <w:t>)</w:t>
      </w:r>
      <w:r w:rsidR="001E05CF">
        <w:rPr>
          <w:color w:val="FF0000"/>
          <w:lang w:val="pt-BR"/>
        </w:rPr>
        <w:t xml:space="preserve"> em</w:t>
      </w:r>
      <w:r w:rsidRPr="009214F7">
        <w:rPr>
          <w:color w:val="FF0000"/>
          <w:lang w:val="pt-BR"/>
        </w:rPr>
        <w:t xml:space="preserve"> 202</w:t>
      </w:r>
      <w:r w:rsidR="00E12947">
        <w:rPr>
          <w:color w:val="FF0000"/>
          <w:lang w:val="pt-BR"/>
        </w:rPr>
        <w:t>1</w:t>
      </w:r>
      <w:r w:rsidRPr="009214F7">
        <w:rPr>
          <w:color w:val="FF0000"/>
          <w:lang w:val="pt-BR"/>
        </w:rPr>
        <w:t>.</w:t>
      </w:r>
    </w:p>
    <w:tbl>
      <w:tblPr>
        <w:tblW w:w="99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1254C" w:rsidRPr="002542AE" w14:paraId="32BBA71E" w14:textId="77777777" w:rsidTr="002542AE">
        <w:trPr>
          <w:trHeight w:val="640"/>
        </w:trPr>
        <w:tc>
          <w:tcPr>
            <w:tcW w:w="9970" w:type="dxa"/>
            <w:shd w:val="clear" w:color="auto" w:fill="C2D69B"/>
            <w:vAlign w:val="center"/>
          </w:tcPr>
          <w:p w14:paraId="71465870" w14:textId="77777777" w:rsidR="00E1254C" w:rsidRPr="002748BC" w:rsidRDefault="00E1254C" w:rsidP="006F7F34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1) IDENTIFICAÇÃO</w:t>
            </w:r>
          </w:p>
        </w:tc>
      </w:tr>
      <w:tr w:rsidR="00E1254C" w:rsidRPr="002542AE" w14:paraId="7827E95E" w14:textId="77777777" w:rsidTr="002542AE">
        <w:trPr>
          <w:trHeight w:val="640"/>
        </w:trPr>
        <w:tc>
          <w:tcPr>
            <w:tcW w:w="9970" w:type="dxa"/>
            <w:vAlign w:val="center"/>
          </w:tcPr>
          <w:p w14:paraId="6406E910" w14:textId="77777777" w:rsidR="00E1254C" w:rsidRPr="002542AE" w:rsidRDefault="00CD77DF" w:rsidP="006F7F34">
            <w:pPr>
              <w:autoSpaceDE w:val="0"/>
              <w:autoSpaceDN w:val="0"/>
              <w:jc w:val="both"/>
            </w:pPr>
            <w:r>
              <w:t>Título</w:t>
            </w:r>
            <w:r w:rsidR="002542AE" w:rsidRPr="002542AE">
              <w:t xml:space="preserve"> do minicurso/oficina</w:t>
            </w:r>
            <w:r w:rsidR="00E1254C" w:rsidRPr="002542AE">
              <w:t>:</w:t>
            </w:r>
          </w:p>
        </w:tc>
      </w:tr>
      <w:tr w:rsidR="00E1254C" w:rsidRPr="002542AE" w14:paraId="1FE36E2F" w14:textId="77777777" w:rsidTr="002542AE">
        <w:trPr>
          <w:trHeight w:val="640"/>
        </w:trPr>
        <w:tc>
          <w:tcPr>
            <w:tcW w:w="9970" w:type="dxa"/>
            <w:vAlign w:val="center"/>
          </w:tcPr>
          <w:p w14:paraId="2E30C432" w14:textId="77777777" w:rsidR="00E1254C" w:rsidRPr="002542AE" w:rsidRDefault="00E16BA1" w:rsidP="006F7F34">
            <w:pPr>
              <w:autoSpaceDE w:val="0"/>
              <w:autoSpaceDN w:val="0"/>
              <w:jc w:val="both"/>
            </w:pPr>
            <w:r w:rsidRPr="002542AE">
              <w:t>Professor</w:t>
            </w:r>
            <w:r>
              <w:t>(es)/Instrutor(es)</w:t>
            </w:r>
            <w:r w:rsidRPr="002542AE">
              <w:t>:</w:t>
            </w:r>
            <w:r>
              <w:t xml:space="preserve"> </w:t>
            </w:r>
            <w:r w:rsidRPr="00607CDF">
              <w:rPr>
                <w:color w:val="FF0000"/>
              </w:rPr>
              <w:t>(nome/e-mail/</w:t>
            </w:r>
            <w:r w:rsidRPr="007B29C5">
              <w:rPr>
                <w:color w:val="FF0000"/>
              </w:rPr>
              <w:t>link lattes</w:t>
            </w:r>
            <w:r>
              <w:rPr>
                <w:color w:val="FF0000"/>
              </w:rPr>
              <w:t>/telefone de contato</w:t>
            </w:r>
            <w:r w:rsidRPr="00607CDF">
              <w:rPr>
                <w:color w:val="FF0000"/>
              </w:rPr>
              <w:t>)</w:t>
            </w:r>
          </w:p>
        </w:tc>
      </w:tr>
      <w:tr w:rsidR="00E1254C" w:rsidRPr="002542AE" w14:paraId="6620962C" w14:textId="77777777" w:rsidTr="002542AE">
        <w:trPr>
          <w:cantSplit/>
          <w:trHeight w:val="640"/>
        </w:trPr>
        <w:tc>
          <w:tcPr>
            <w:tcW w:w="9970" w:type="dxa"/>
            <w:vAlign w:val="center"/>
          </w:tcPr>
          <w:p w14:paraId="7306C781" w14:textId="77777777" w:rsidR="00E1254C" w:rsidRPr="002542AE" w:rsidRDefault="00E16BA1" w:rsidP="005469CE">
            <w:pPr>
              <w:autoSpaceDE w:val="0"/>
              <w:autoSpaceDN w:val="0"/>
              <w:jc w:val="both"/>
            </w:pPr>
            <w:r w:rsidRPr="000E1257">
              <w:t>Resumo qualificação do</w:t>
            </w:r>
            <w:r>
              <w:t>(s)Professor(es)/Instrutor(es)</w:t>
            </w:r>
            <w:r w:rsidRPr="002542AE">
              <w:t>:</w:t>
            </w:r>
            <w:r>
              <w:t xml:space="preserve"> </w:t>
            </w:r>
            <w:r w:rsidRPr="000E1257">
              <w:rPr>
                <w:color w:val="FF0000"/>
                <w:lang w:val="pt-BR"/>
              </w:rPr>
              <w:t>(</w:t>
            </w:r>
            <w:r>
              <w:rPr>
                <w:color w:val="FF0000"/>
                <w:lang w:val="pt-BR"/>
              </w:rPr>
              <w:t>m</w:t>
            </w:r>
            <w:r w:rsidRPr="000E1257">
              <w:rPr>
                <w:color w:val="FF0000"/>
                <w:lang w:val="pt-BR"/>
              </w:rPr>
              <w:t>aior titulação, Instituição), (Graduação, Instituição) e (Área de Atuação)</w:t>
            </w:r>
          </w:p>
        </w:tc>
      </w:tr>
      <w:tr w:rsidR="00E1254C" w:rsidRPr="002542AE" w14:paraId="01020D87" w14:textId="77777777" w:rsidTr="002542AE">
        <w:trPr>
          <w:cantSplit/>
          <w:trHeight w:val="640"/>
        </w:trPr>
        <w:tc>
          <w:tcPr>
            <w:tcW w:w="9970" w:type="dxa"/>
            <w:vAlign w:val="center"/>
          </w:tcPr>
          <w:p w14:paraId="0B2E0EFF" w14:textId="05DA324E" w:rsidR="00E1254C" w:rsidRPr="002542AE" w:rsidRDefault="00E16BA1" w:rsidP="005469CE">
            <w:pPr>
              <w:autoSpaceDE w:val="0"/>
              <w:autoSpaceDN w:val="0"/>
              <w:spacing w:before="120" w:after="120"/>
              <w:jc w:val="both"/>
            </w:pPr>
            <w:r w:rsidRPr="002542AE">
              <w:t>Carga Horária:</w:t>
            </w:r>
            <w:r w:rsidR="002748BC">
              <w:t xml:space="preserve"> 10h</w:t>
            </w:r>
            <w:bookmarkStart w:id="0" w:name="_GoBack"/>
            <w:bookmarkEnd w:id="0"/>
          </w:p>
        </w:tc>
      </w:tr>
      <w:tr w:rsidR="00EF6743" w:rsidRPr="002542AE" w14:paraId="5C5B1712" w14:textId="77777777" w:rsidTr="002542AE">
        <w:trPr>
          <w:cantSplit/>
          <w:trHeight w:val="640"/>
        </w:trPr>
        <w:tc>
          <w:tcPr>
            <w:tcW w:w="9970" w:type="dxa"/>
            <w:vAlign w:val="center"/>
          </w:tcPr>
          <w:p w14:paraId="46CDB30F" w14:textId="77777777" w:rsidR="00EF6743" w:rsidRPr="002542AE" w:rsidRDefault="00EF6743" w:rsidP="005469CE">
            <w:pPr>
              <w:autoSpaceDE w:val="0"/>
              <w:autoSpaceDN w:val="0"/>
              <w:spacing w:before="120" w:after="120"/>
              <w:jc w:val="both"/>
            </w:pPr>
            <w:r w:rsidRPr="00E12947">
              <w:t>Área temática:</w:t>
            </w:r>
          </w:p>
        </w:tc>
      </w:tr>
      <w:tr w:rsidR="003D6DE6" w:rsidRPr="002542AE" w14:paraId="2F5074A3" w14:textId="77777777" w:rsidTr="002542AE">
        <w:trPr>
          <w:trHeight w:val="640"/>
        </w:trPr>
        <w:tc>
          <w:tcPr>
            <w:tcW w:w="9970" w:type="dxa"/>
            <w:shd w:val="clear" w:color="auto" w:fill="C2D69B"/>
            <w:vAlign w:val="center"/>
          </w:tcPr>
          <w:p w14:paraId="2D9103ED" w14:textId="77777777" w:rsidR="003D6DE6" w:rsidRPr="002748BC" w:rsidRDefault="000E1257" w:rsidP="00A368CE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3D6DE6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PÚBLICO ALVO</w:t>
            </w:r>
          </w:p>
        </w:tc>
      </w:tr>
      <w:tr w:rsidR="00E1254C" w:rsidRPr="002542AE" w14:paraId="32B9C37A" w14:textId="77777777" w:rsidTr="002542AE">
        <w:trPr>
          <w:trHeight w:val="640"/>
        </w:trPr>
        <w:tc>
          <w:tcPr>
            <w:tcW w:w="9970" w:type="dxa"/>
            <w:vAlign w:val="center"/>
          </w:tcPr>
          <w:p w14:paraId="3C976D61" w14:textId="77777777" w:rsidR="009158C5" w:rsidRPr="00E63BA6" w:rsidRDefault="009158C5" w:rsidP="009158C5">
            <w:pPr>
              <w:pStyle w:val="Corpodetexto"/>
              <w:spacing w:before="120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Neste campo deve</w:t>
            </w:r>
            <w:r w:rsidRPr="00E63BA6">
              <w:rPr>
                <w:color w:val="FF0000"/>
                <w:lang w:val="pt-BR"/>
              </w:rPr>
              <w:t xml:space="preserve"> ser apresentad</w:t>
            </w:r>
            <w:r>
              <w:rPr>
                <w:color w:val="FF0000"/>
                <w:lang w:val="pt-BR"/>
              </w:rPr>
              <w:t>o</w:t>
            </w:r>
            <w:r w:rsidR="00574B28">
              <w:rPr>
                <w:color w:val="FF0000"/>
                <w:lang w:val="pt-BR"/>
              </w:rPr>
              <w:t xml:space="preserve"> </w:t>
            </w:r>
            <w:r>
              <w:rPr>
                <w:color w:val="FF0000"/>
                <w:lang w:val="pt-BR"/>
              </w:rPr>
              <w:t>o</w:t>
            </w:r>
            <w:r w:rsidR="00574B28">
              <w:rPr>
                <w:color w:val="FF0000"/>
                <w:lang w:val="pt-BR"/>
              </w:rPr>
              <w:t xml:space="preserve"> </w:t>
            </w:r>
            <w:r>
              <w:rPr>
                <w:color w:val="FF0000"/>
                <w:lang w:val="pt-BR"/>
              </w:rPr>
              <w:t>público-alvo</w:t>
            </w:r>
            <w:r w:rsidRPr="00E63BA6">
              <w:rPr>
                <w:color w:val="FF0000"/>
                <w:lang w:val="pt-BR"/>
              </w:rPr>
              <w:t xml:space="preserve"> a </w:t>
            </w:r>
            <w:r>
              <w:rPr>
                <w:color w:val="FF0000"/>
                <w:lang w:val="pt-BR"/>
              </w:rPr>
              <w:t xml:space="preserve">que se destina </w:t>
            </w:r>
            <w:r w:rsidRPr="00E63BA6">
              <w:rPr>
                <w:color w:val="FF0000"/>
                <w:lang w:val="pt-BR"/>
              </w:rPr>
              <w:t>o curso/oficina, como exemplificado a seguir.</w:t>
            </w:r>
          </w:p>
          <w:p w14:paraId="184BE5C0" w14:textId="77777777" w:rsidR="00E1254C" w:rsidRPr="009158C5" w:rsidRDefault="009158C5" w:rsidP="00607CD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pt-BR"/>
              </w:rPr>
            </w:pPr>
            <w:r w:rsidRPr="009158C5">
              <w:rPr>
                <w:lang w:val="pt-BR"/>
              </w:rPr>
              <w:t>Docentes e estudantes d</w:t>
            </w:r>
            <w:r w:rsidR="007B1254">
              <w:rPr>
                <w:lang w:val="pt-BR"/>
              </w:rPr>
              <w:t>o</w:t>
            </w:r>
            <w:r w:rsidR="0045351B">
              <w:rPr>
                <w:lang w:val="pt-BR"/>
              </w:rPr>
              <w:t xml:space="preserve"> </w:t>
            </w:r>
            <w:r w:rsidR="007B1254">
              <w:rPr>
                <w:lang w:val="pt-BR"/>
              </w:rPr>
              <w:t>IEA/</w:t>
            </w:r>
            <w:r>
              <w:rPr>
                <w:lang w:val="pt-BR"/>
              </w:rPr>
              <w:t>UNIFESSPA dos cursos de Arquitetura e Urbanismo</w:t>
            </w:r>
            <w:r w:rsidR="007B1254">
              <w:rPr>
                <w:lang w:val="pt-BR"/>
              </w:rPr>
              <w:t>,</w:t>
            </w:r>
            <w:r>
              <w:rPr>
                <w:lang w:val="pt-BR"/>
              </w:rPr>
              <w:t xml:space="preserve"> Engenharia Civil</w:t>
            </w:r>
            <w:r w:rsidR="0045351B">
              <w:rPr>
                <w:lang w:val="pt-BR"/>
              </w:rPr>
              <w:t xml:space="preserve"> </w:t>
            </w:r>
            <w:r w:rsidR="00607CDF">
              <w:rPr>
                <w:lang w:val="pt-BR"/>
              </w:rPr>
              <w:t>ou</w:t>
            </w:r>
            <w:r w:rsidR="007B1254">
              <w:rPr>
                <w:lang w:val="pt-BR"/>
              </w:rPr>
              <w:t xml:space="preserve"> Matemática</w:t>
            </w:r>
            <w:r>
              <w:rPr>
                <w:lang w:val="pt-BR"/>
              </w:rPr>
              <w:t xml:space="preserve"> e/ou áreas afins, além do público externo.</w:t>
            </w:r>
          </w:p>
        </w:tc>
      </w:tr>
      <w:tr w:rsidR="00E1254C" w:rsidRPr="002542AE" w14:paraId="0A3F6B92" w14:textId="77777777" w:rsidTr="002542AE">
        <w:trPr>
          <w:trHeight w:val="640"/>
        </w:trPr>
        <w:tc>
          <w:tcPr>
            <w:tcW w:w="9970" w:type="dxa"/>
            <w:shd w:val="clear" w:color="auto" w:fill="C2D69B"/>
            <w:vAlign w:val="center"/>
          </w:tcPr>
          <w:p w14:paraId="1B8CF929" w14:textId="77777777" w:rsidR="00E1254C" w:rsidRPr="002542AE" w:rsidRDefault="000E1257" w:rsidP="009158C5">
            <w:pPr>
              <w:jc w:val="both"/>
              <w:rPr>
                <w:bCs/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E1254C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9158C5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NÚMERO DE VAGAS</w:t>
            </w:r>
          </w:p>
        </w:tc>
      </w:tr>
      <w:tr w:rsidR="00E1254C" w:rsidRPr="002542AE" w14:paraId="684B382B" w14:textId="77777777" w:rsidTr="00512389">
        <w:trPr>
          <w:trHeight w:val="640"/>
        </w:trPr>
        <w:tc>
          <w:tcPr>
            <w:tcW w:w="9970" w:type="dxa"/>
            <w:vAlign w:val="center"/>
          </w:tcPr>
          <w:p w14:paraId="3E0E7311" w14:textId="77777777" w:rsidR="009158C5" w:rsidRPr="00E63BA6" w:rsidRDefault="009158C5" w:rsidP="009158C5">
            <w:pPr>
              <w:pStyle w:val="Corpodetexto"/>
              <w:spacing w:before="120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Neste campo deve</w:t>
            </w:r>
            <w:r w:rsidRPr="00E63BA6">
              <w:rPr>
                <w:color w:val="FF0000"/>
                <w:lang w:val="pt-BR"/>
              </w:rPr>
              <w:t xml:space="preserve"> ser apresentad</w:t>
            </w:r>
            <w:r>
              <w:rPr>
                <w:color w:val="FF0000"/>
                <w:lang w:val="pt-BR"/>
              </w:rPr>
              <w:t>o</w:t>
            </w:r>
            <w:r w:rsidR="00574B28">
              <w:rPr>
                <w:color w:val="FF0000"/>
                <w:lang w:val="pt-BR"/>
              </w:rPr>
              <w:t xml:space="preserve"> </w:t>
            </w:r>
            <w:r>
              <w:rPr>
                <w:color w:val="FF0000"/>
                <w:lang w:val="pt-BR"/>
              </w:rPr>
              <w:t>o</w:t>
            </w:r>
            <w:r w:rsidR="00574B28">
              <w:rPr>
                <w:color w:val="FF0000"/>
                <w:lang w:val="pt-BR"/>
              </w:rPr>
              <w:t xml:space="preserve"> </w:t>
            </w:r>
            <w:r>
              <w:rPr>
                <w:color w:val="FF0000"/>
                <w:lang w:val="pt-BR"/>
              </w:rPr>
              <w:t>número de vagas</w:t>
            </w:r>
            <w:r w:rsidR="00574B28">
              <w:rPr>
                <w:color w:val="FF0000"/>
                <w:lang w:val="pt-BR"/>
              </w:rPr>
              <w:t xml:space="preserve"> </w:t>
            </w:r>
            <w:r>
              <w:rPr>
                <w:color w:val="FF0000"/>
                <w:lang w:val="pt-BR"/>
              </w:rPr>
              <w:t>disponíve</w:t>
            </w:r>
            <w:r w:rsidR="00574B28">
              <w:rPr>
                <w:color w:val="FF0000"/>
                <w:lang w:val="pt-BR"/>
              </w:rPr>
              <w:t>is</w:t>
            </w:r>
            <w:r>
              <w:rPr>
                <w:color w:val="FF0000"/>
                <w:lang w:val="pt-BR"/>
              </w:rPr>
              <w:t xml:space="preserve"> para </w:t>
            </w:r>
            <w:r w:rsidRPr="00E63BA6">
              <w:rPr>
                <w:color w:val="FF0000"/>
                <w:lang w:val="pt-BR"/>
              </w:rPr>
              <w:t xml:space="preserve">o </w:t>
            </w:r>
            <w:r w:rsidR="00574B28">
              <w:rPr>
                <w:color w:val="FF0000"/>
                <w:lang w:val="pt-BR"/>
              </w:rPr>
              <w:t>mini</w:t>
            </w:r>
            <w:r w:rsidRPr="00E63BA6">
              <w:rPr>
                <w:color w:val="FF0000"/>
                <w:lang w:val="pt-BR"/>
              </w:rPr>
              <w:t>curso/oficina, como exemplificado a seguir.</w:t>
            </w:r>
          </w:p>
          <w:p w14:paraId="4B612167" w14:textId="77777777" w:rsidR="006F7F34" w:rsidRPr="00512389" w:rsidRDefault="009158C5" w:rsidP="009158C5">
            <w:pPr>
              <w:pStyle w:val="Corpodetexto"/>
              <w:spacing w:before="120"/>
              <w:rPr>
                <w:lang w:val="pt-BR"/>
              </w:rPr>
            </w:pPr>
            <w:r>
              <w:rPr>
                <w:lang w:val="pt-BR"/>
              </w:rPr>
              <w:t>30 vagas.</w:t>
            </w:r>
          </w:p>
        </w:tc>
      </w:tr>
      <w:tr w:rsidR="00697BC8" w:rsidRPr="002542AE" w14:paraId="0555AD41" w14:textId="77777777" w:rsidTr="00697BC8">
        <w:trPr>
          <w:trHeight w:val="640"/>
        </w:trPr>
        <w:tc>
          <w:tcPr>
            <w:tcW w:w="9970" w:type="dxa"/>
            <w:shd w:val="clear" w:color="auto" w:fill="C2D69B" w:themeFill="accent3" w:themeFillTint="99"/>
            <w:vAlign w:val="center"/>
          </w:tcPr>
          <w:p w14:paraId="28B6BBF7" w14:textId="77777777" w:rsidR="00697BC8" w:rsidRPr="00E12947" w:rsidRDefault="00697BC8" w:rsidP="00697BC8">
            <w:pPr>
              <w:pStyle w:val="Corpodetexto"/>
              <w:spacing w:before="120"/>
              <w:rPr>
                <w:color w:val="000000" w:themeColor="text1"/>
                <w:lang w:val="pt-BR"/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4) SUGESTÃO DE HORÁRIO</w:t>
            </w:r>
          </w:p>
        </w:tc>
      </w:tr>
      <w:tr w:rsidR="00697BC8" w:rsidRPr="002542AE" w14:paraId="4A2F0F36" w14:textId="77777777" w:rsidTr="00512389">
        <w:trPr>
          <w:trHeight w:val="640"/>
        </w:trPr>
        <w:tc>
          <w:tcPr>
            <w:tcW w:w="9970" w:type="dxa"/>
            <w:vAlign w:val="center"/>
          </w:tcPr>
          <w:p w14:paraId="42E444C5" w14:textId="77777777" w:rsidR="00697BC8" w:rsidRPr="00E12947" w:rsidRDefault="00697BC8" w:rsidP="00697BC8">
            <w:pPr>
              <w:pStyle w:val="Corpodetexto"/>
              <w:spacing w:before="120"/>
              <w:rPr>
                <w:color w:val="FF0000"/>
                <w:lang w:val="pt-BR"/>
              </w:rPr>
            </w:pPr>
            <w:r w:rsidRPr="00E12947">
              <w:rPr>
                <w:color w:val="FF0000"/>
                <w:lang w:val="pt-BR"/>
              </w:rPr>
              <w:t xml:space="preserve">Neste campo deve ser apresentada uma proposta de horário para a realização do </w:t>
            </w:r>
            <w:r w:rsidR="00F25223" w:rsidRPr="00E12947">
              <w:rPr>
                <w:color w:val="FF0000"/>
                <w:lang w:val="pt-BR"/>
              </w:rPr>
              <w:t>minicurso/oficina</w:t>
            </w:r>
            <w:r w:rsidRPr="00E12947">
              <w:rPr>
                <w:color w:val="FF0000"/>
                <w:lang w:val="pt-BR"/>
              </w:rPr>
              <w:t>, de acordo com a disponibilidade do(s) Professor(es)/Instrutor(es) e que atenda a carga horária proposta para a atividade.</w:t>
            </w:r>
          </w:p>
        </w:tc>
      </w:tr>
      <w:tr w:rsidR="00E1254C" w:rsidRPr="002542AE" w14:paraId="394F67A7" w14:textId="77777777" w:rsidTr="002542AE">
        <w:trPr>
          <w:trHeight w:val="640"/>
        </w:trPr>
        <w:tc>
          <w:tcPr>
            <w:tcW w:w="9970" w:type="dxa"/>
            <w:shd w:val="clear" w:color="auto" w:fill="C2D69B"/>
            <w:vAlign w:val="center"/>
          </w:tcPr>
          <w:p w14:paraId="0A6755B3" w14:textId="77777777" w:rsidR="00E1254C" w:rsidRPr="002748BC" w:rsidRDefault="005E24C3" w:rsidP="006F7F34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E1254C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OBJETIVOS</w:t>
            </w:r>
          </w:p>
        </w:tc>
      </w:tr>
      <w:tr w:rsidR="00E1254C" w:rsidRPr="002542AE" w14:paraId="43E28026" w14:textId="77777777" w:rsidTr="002542AE">
        <w:trPr>
          <w:trHeight w:val="640"/>
        </w:trPr>
        <w:tc>
          <w:tcPr>
            <w:tcW w:w="9970" w:type="dxa"/>
            <w:vAlign w:val="center"/>
          </w:tcPr>
          <w:p w14:paraId="36485147" w14:textId="77777777" w:rsidR="00FB7ADE" w:rsidRPr="00E63BA6" w:rsidRDefault="00FB7ADE" w:rsidP="00FB7ADE">
            <w:pPr>
              <w:pStyle w:val="Corpodetexto"/>
              <w:spacing w:before="120"/>
              <w:rPr>
                <w:color w:val="FF0000"/>
                <w:lang w:val="pt-BR"/>
              </w:rPr>
            </w:pPr>
            <w:r w:rsidRPr="00E63BA6">
              <w:rPr>
                <w:color w:val="FF0000"/>
                <w:lang w:val="pt-BR"/>
              </w:rPr>
              <w:t>Neste campo devem ser apresentados os objetivos gerais e específicos propost</w:t>
            </w:r>
            <w:r w:rsidR="00197A03" w:rsidRPr="00E63BA6">
              <w:rPr>
                <w:color w:val="FF0000"/>
                <w:lang w:val="pt-BR"/>
              </w:rPr>
              <w:t>o</w:t>
            </w:r>
            <w:r w:rsidRPr="00E63BA6">
              <w:rPr>
                <w:color w:val="FF0000"/>
                <w:lang w:val="pt-BR"/>
              </w:rPr>
              <w:t xml:space="preserve">s para o </w:t>
            </w:r>
            <w:r w:rsidR="00F25223">
              <w:rPr>
                <w:color w:val="FF0000"/>
                <w:lang w:val="pt-BR"/>
              </w:rPr>
              <w:t>mini</w:t>
            </w:r>
            <w:r w:rsidR="00F25223" w:rsidRPr="00E63BA6">
              <w:rPr>
                <w:color w:val="FF0000"/>
                <w:lang w:val="pt-BR"/>
              </w:rPr>
              <w:t>curso/oficina</w:t>
            </w:r>
            <w:r w:rsidRPr="00E63BA6">
              <w:rPr>
                <w:color w:val="FF0000"/>
                <w:lang w:val="pt-BR"/>
              </w:rPr>
              <w:t>, devendo, preferencialmente, ser em tópicos, como exemplificado a seguir</w:t>
            </w:r>
            <w:r w:rsidR="00E63BA6" w:rsidRPr="00E63BA6">
              <w:rPr>
                <w:color w:val="FF0000"/>
                <w:lang w:val="pt-BR"/>
              </w:rPr>
              <w:t>.</w:t>
            </w:r>
          </w:p>
          <w:p w14:paraId="0F62E1F2" w14:textId="77777777" w:rsidR="00FB7AD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>GERAL</w:t>
            </w:r>
          </w:p>
          <w:p w14:paraId="5F82A986" w14:textId="77777777" w:rsidR="00FB7AD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Abordar sobre os aspectos conceituais da arquitetura bioclimática em relação ao edifício no desenvolvimento de atividade e projeto de adequação bioclimática como síntese dos conceitos e </w:t>
            </w:r>
            <w:r>
              <w:lastRenderedPageBreak/>
              <w:t>teorias apreendidos, hierarquizando e compatibilizando as soluções nos aspectos relativos ao bom desempenho térmico do edifício, considerando as questões climáticas do local.</w:t>
            </w:r>
          </w:p>
          <w:p w14:paraId="32AE64C1" w14:textId="77777777" w:rsidR="00FB7AD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>ESPECÍFICO</w:t>
            </w:r>
          </w:p>
          <w:p w14:paraId="675C093E" w14:textId="77777777" w:rsidR="00FB7AD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>•</w:t>
            </w:r>
            <w:r>
              <w:tab/>
              <w:t>Identificar as características climáticas do local, a fim de definir os parâmetros que devem ser controlados ou potencializados no interior dos edifícios;</w:t>
            </w:r>
          </w:p>
          <w:p w14:paraId="50DB7427" w14:textId="77777777" w:rsidR="00FB7AD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>•</w:t>
            </w:r>
            <w:r>
              <w:tab/>
              <w:t>Identificar e analisar os conceitos e relações entre fatores do clima e os princípios de desenho bioclimático responsáveis pelas morfologias urbanas e edificações adequadas a diversas situações climáticas, para obtenção do conforto higrotérmico;</w:t>
            </w:r>
          </w:p>
          <w:p w14:paraId="0E03D3D6" w14:textId="77777777" w:rsidR="00E1254C" w:rsidRPr="002542A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>•</w:t>
            </w:r>
            <w:r>
              <w:tab/>
              <w:t>Identificar e avaliar as diferentes características dos materiais e componentes da construção em relação à obtenção do conforto higrotérmico em diferentes climas.</w:t>
            </w:r>
          </w:p>
        </w:tc>
      </w:tr>
      <w:tr w:rsidR="00E1254C" w:rsidRPr="002542AE" w14:paraId="3772E3C3" w14:textId="77777777" w:rsidTr="002542AE">
        <w:trPr>
          <w:trHeight w:val="640"/>
        </w:trPr>
        <w:tc>
          <w:tcPr>
            <w:tcW w:w="9970" w:type="dxa"/>
            <w:shd w:val="clear" w:color="auto" w:fill="C2D69B"/>
            <w:vAlign w:val="center"/>
          </w:tcPr>
          <w:p w14:paraId="635B0F9D" w14:textId="77777777" w:rsidR="00E1254C" w:rsidRPr="002748BC" w:rsidRDefault="005E24C3" w:rsidP="00EA00C8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6</w:t>
            </w:r>
            <w:r w:rsidR="00E1254C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EA00C8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RESUMO/JUSTIFICATIVA DO MINICURSO</w:t>
            </w:r>
          </w:p>
        </w:tc>
      </w:tr>
      <w:tr w:rsidR="00E1254C" w:rsidRPr="002542AE" w14:paraId="7DC4C9F5" w14:textId="77777777" w:rsidTr="002542AE">
        <w:trPr>
          <w:trHeight w:val="640"/>
        </w:trPr>
        <w:tc>
          <w:tcPr>
            <w:tcW w:w="9970" w:type="dxa"/>
            <w:vAlign w:val="center"/>
          </w:tcPr>
          <w:p w14:paraId="4D986EA1" w14:textId="77777777" w:rsidR="00E1254C" w:rsidRPr="00E63BA6" w:rsidRDefault="00FB7ADE" w:rsidP="00FB7ADE">
            <w:pPr>
              <w:pStyle w:val="Corpodetexto"/>
              <w:spacing w:before="120"/>
              <w:rPr>
                <w:color w:val="FF0000"/>
                <w:lang w:val="pt-BR"/>
              </w:rPr>
            </w:pPr>
            <w:r w:rsidRPr="00E63BA6">
              <w:rPr>
                <w:color w:val="FF0000"/>
                <w:lang w:val="pt-BR"/>
              </w:rPr>
              <w:t xml:space="preserve">Neste campo deve ser apresentado </w:t>
            </w:r>
            <w:r w:rsidR="005A43E5">
              <w:rPr>
                <w:color w:val="FF0000"/>
                <w:lang w:val="pt-BR"/>
              </w:rPr>
              <w:t>um breve resumo ou justificativa</w:t>
            </w:r>
            <w:r w:rsidRPr="00E63BA6">
              <w:rPr>
                <w:color w:val="FF0000"/>
                <w:lang w:val="pt-BR"/>
              </w:rPr>
              <w:t xml:space="preserve"> para o </w:t>
            </w:r>
            <w:r w:rsidR="00F25223">
              <w:rPr>
                <w:color w:val="FF0000"/>
                <w:lang w:val="pt-BR"/>
              </w:rPr>
              <w:t>mini</w:t>
            </w:r>
            <w:r w:rsidR="00F25223" w:rsidRPr="00E63BA6">
              <w:rPr>
                <w:color w:val="FF0000"/>
                <w:lang w:val="pt-BR"/>
              </w:rPr>
              <w:t>curso/oficina</w:t>
            </w:r>
            <w:r w:rsidRPr="00E63BA6">
              <w:rPr>
                <w:color w:val="FF0000"/>
                <w:lang w:val="pt-BR"/>
              </w:rPr>
              <w:t>, como exemplificado a seguir</w:t>
            </w:r>
            <w:r w:rsidR="00E63BA6" w:rsidRPr="00E63BA6">
              <w:rPr>
                <w:color w:val="FF0000"/>
                <w:lang w:val="pt-BR"/>
              </w:rPr>
              <w:t>.</w:t>
            </w:r>
          </w:p>
          <w:p w14:paraId="6BD8F891" w14:textId="77777777" w:rsidR="00FB7ADE" w:rsidRPr="00FB7ADE" w:rsidRDefault="007B1254" w:rsidP="009F66B4">
            <w:pPr>
              <w:pStyle w:val="Corpodetexto"/>
              <w:spacing w:before="120"/>
              <w:rPr>
                <w:lang w:val="pt-BR"/>
              </w:rPr>
            </w:pPr>
            <w:r w:rsidRPr="007B1254">
              <w:rPr>
                <w:lang w:val="pt-BR"/>
              </w:rPr>
              <w:t>Arquitetura bioclimática foca sua atuação através do estudo da relação entre o clima e o ser humano para uma adequação do objeto arquitetônico e ambiente urbano ao clim</w:t>
            </w:r>
            <w:r>
              <w:rPr>
                <w:lang w:val="pt-BR"/>
              </w:rPr>
              <w:t xml:space="preserve">a do lugar onde for construído. </w:t>
            </w:r>
            <w:r w:rsidRPr="007B1254">
              <w:rPr>
                <w:lang w:val="pt-BR"/>
              </w:rPr>
              <w:t>A concepção bioclimática está voltada ao uso dos recursos naturais para tornar o ambiente construído e urbano um sistema equilibrado entre perdas e ganhos de energia</w:t>
            </w:r>
            <w:r w:rsidR="009F66B4">
              <w:rPr>
                <w:lang w:val="pt-BR"/>
              </w:rPr>
              <w:t>,</w:t>
            </w:r>
            <w:r w:rsidRPr="007B1254">
              <w:rPr>
                <w:lang w:val="pt-BR"/>
              </w:rPr>
              <w:t xml:space="preserve"> a fim de evitar o uso de recursos ativos de climatização e para o</w:t>
            </w:r>
            <w:r>
              <w:rPr>
                <w:lang w:val="pt-BR"/>
              </w:rPr>
              <w:t>s</w:t>
            </w:r>
            <w:r w:rsidRPr="007B1254">
              <w:rPr>
                <w:lang w:val="pt-BR"/>
              </w:rPr>
              <w:t xml:space="preserve"> espaço</w:t>
            </w:r>
            <w:r>
              <w:rPr>
                <w:lang w:val="pt-BR"/>
              </w:rPr>
              <w:t>s</w:t>
            </w:r>
            <w:r w:rsidRPr="007B1254">
              <w:rPr>
                <w:lang w:val="pt-BR"/>
              </w:rPr>
              <w:t xml:space="preserve"> público</w:t>
            </w:r>
            <w:r>
              <w:rPr>
                <w:lang w:val="pt-BR"/>
              </w:rPr>
              <w:t xml:space="preserve">s </w:t>
            </w:r>
            <w:r w:rsidRPr="007B1254">
              <w:rPr>
                <w:lang w:val="pt-BR"/>
              </w:rPr>
              <w:t>aumentar a qualidade ambiental.</w:t>
            </w:r>
            <w:r w:rsidR="00A0675C">
              <w:rPr>
                <w:lang w:val="pt-BR"/>
              </w:rPr>
              <w:t xml:space="preserve"> </w:t>
            </w:r>
            <w:r w:rsidRPr="007B1254">
              <w:rPr>
                <w:lang w:val="pt-BR"/>
              </w:rPr>
              <w:t>Sendo assim, o presente minicurso</w:t>
            </w:r>
            <w:r>
              <w:rPr>
                <w:lang w:val="pt-BR"/>
              </w:rPr>
              <w:t>/oficina</w:t>
            </w:r>
            <w:r w:rsidR="00A0675C">
              <w:rPr>
                <w:lang w:val="pt-BR"/>
              </w:rPr>
              <w:t xml:space="preserve"> </w:t>
            </w:r>
            <w:r>
              <w:rPr>
                <w:lang w:val="pt-BR"/>
              </w:rPr>
              <w:t>tem a</w:t>
            </w:r>
            <w:r w:rsidRPr="007B1254">
              <w:rPr>
                <w:lang w:val="pt-BR"/>
              </w:rPr>
              <w:t xml:space="preserve"> finalidade de capacitar os participantes a conhecer </w:t>
            </w:r>
            <w:r>
              <w:rPr>
                <w:lang w:val="pt-BR"/>
              </w:rPr>
              <w:t>as estratégias bioclimáticas indicadas para</w:t>
            </w:r>
            <w:r w:rsidR="009F66B4">
              <w:rPr>
                <w:lang w:val="pt-BR"/>
              </w:rPr>
              <w:t xml:space="preserve"> as</w:t>
            </w:r>
            <w:r>
              <w:rPr>
                <w:lang w:val="pt-BR"/>
              </w:rPr>
              <w:t xml:space="preserve"> diversas tipologias climáticas, além de apresentar os softwares </w:t>
            </w:r>
            <w:r w:rsidR="009F66B4">
              <w:rPr>
                <w:lang w:val="pt-BR"/>
              </w:rPr>
              <w:t xml:space="preserve">gratuitos </w:t>
            </w:r>
            <w:r>
              <w:rPr>
                <w:lang w:val="pt-BR"/>
              </w:rPr>
              <w:t>disponíveis que podem ser utilizados</w:t>
            </w:r>
            <w:r w:rsidR="009F66B4">
              <w:rPr>
                <w:lang w:val="pt-BR"/>
              </w:rPr>
              <w:t>,</w:t>
            </w:r>
            <w:r>
              <w:rPr>
                <w:lang w:val="pt-BR"/>
              </w:rPr>
              <w:t xml:space="preserve"> para </w:t>
            </w:r>
            <w:r w:rsidR="009F66B4">
              <w:rPr>
                <w:lang w:val="pt-BR"/>
              </w:rPr>
              <w:t>adequação das edificações aos seus respectivos climas e principalmente, na fase inicial dos projetos de arquitetura</w:t>
            </w:r>
            <w:r w:rsidRPr="007B1254">
              <w:rPr>
                <w:lang w:val="pt-BR"/>
              </w:rPr>
              <w:t xml:space="preserve">, </w:t>
            </w:r>
            <w:r w:rsidR="00A0675C" w:rsidRPr="007B1254">
              <w:rPr>
                <w:lang w:val="pt-BR"/>
              </w:rPr>
              <w:t>a fim de</w:t>
            </w:r>
            <w:r w:rsidRPr="007B1254">
              <w:rPr>
                <w:lang w:val="pt-BR"/>
              </w:rPr>
              <w:t xml:space="preserve"> </w:t>
            </w:r>
            <w:r w:rsidR="009F66B4">
              <w:rPr>
                <w:lang w:val="pt-BR"/>
              </w:rPr>
              <w:t>garantir melhores condições ambientais e de conforto humano</w:t>
            </w:r>
            <w:r w:rsidRPr="007B1254">
              <w:rPr>
                <w:lang w:val="pt-BR"/>
              </w:rPr>
              <w:t>.</w:t>
            </w:r>
          </w:p>
        </w:tc>
      </w:tr>
      <w:tr w:rsidR="00E1254C" w:rsidRPr="002542AE" w14:paraId="5D32039E" w14:textId="77777777" w:rsidTr="002542AE">
        <w:trPr>
          <w:trHeight w:val="640"/>
        </w:trPr>
        <w:tc>
          <w:tcPr>
            <w:tcW w:w="9970" w:type="dxa"/>
            <w:shd w:val="clear" w:color="auto" w:fill="C2D69B"/>
            <w:vAlign w:val="center"/>
          </w:tcPr>
          <w:p w14:paraId="0184C2CE" w14:textId="77777777" w:rsidR="00E1254C" w:rsidRPr="002748BC" w:rsidRDefault="005E24C3" w:rsidP="00693238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="00E1254C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693238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RECURSOS DIDÁTICOS UTIZADOS</w:t>
            </w:r>
          </w:p>
        </w:tc>
      </w:tr>
      <w:tr w:rsidR="00E1254C" w:rsidRPr="002542AE" w14:paraId="2ADE6172" w14:textId="77777777" w:rsidTr="002542AE">
        <w:trPr>
          <w:trHeight w:val="640"/>
        </w:trPr>
        <w:tc>
          <w:tcPr>
            <w:tcW w:w="9970" w:type="dxa"/>
            <w:vAlign w:val="center"/>
          </w:tcPr>
          <w:p w14:paraId="62C1B9BC" w14:textId="77777777" w:rsidR="000E6FC5" w:rsidRPr="00E63BA6" w:rsidRDefault="000E6FC5" w:rsidP="000E6FC5">
            <w:pPr>
              <w:pStyle w:val="Corpodetexto"/>
              <w:spacing w:before="120"/>
              <w:rPr>
                <w:color w:val="FF0000"/>
                <w:lang w:val="pt-BR"/>
              </w:rPr>
            </w:pPr>
            <w:r w:rsidRPr="00E63BA6">
              <w:rPr>
                <w:color w:val="FF0000"/>
                <w:lang w:val="pt-BR"/>
              </w:rPr>
              <w:t>Neste campo deve</w:t>
            </w:r>
            <w:r w:rsidR="00693238">
              <w:rPr>
                <w:color w:val="FF0000"/>
                <w:lang w:val="pt-BR"/>
              </w:rPr>
              <w:t>rão</w:t>
            </w:r>
            <w:r w:rsidRPr="00E63BA6">
              <w:rPr>
                <w:color w:val="FF0000"/>
                <w:lang w:val="pt-BR"/>
              </w:rPr>
              <w:t xml:space="preserve"> ser apresentad</w:t>
            </w:r>
            <w:r w:rsidR="00693238">
              <w:rPr>
                <w:color w:val="FF0000"/>
                <w:lang w:val="pt-BR"/>
              </w:rPr>
              <w:t>os</w:t>
            </w:r>
            <w:r w:rsidR="00F25223">
              <w:rPr>
                <w:color w:val="FF0000"/>
                <w:lang w:val="pt-BR"/>
              </w:rPr>
              <w:t xml:space="preserve"> </w:t>
            </w:r>
            <w:r w:rsidR="00693238">
              <w:rPr>
                <w:color w:val="FF0000"/>
                <w:lang w:val="pt-BR"/>
              </w:rPr>
              <w:t>os recursos didáticos necessários</w:t>
            </w:r>
            <w:r w:rsidRPr="00E63BA6">
              <w:rPr>
                <w:color w:val="FF0000"/>
                <w:lang w:val="pt-BR"/>
              </w:rPr>
              <w:t xml:space="preserve"> para </w:t>
            </w:r>
            <w:r w:rsidR="00693238">
              <w:rPr>
                <w:color w:val="FF0000"/>
                <w:lang w:val="pt-BR"/>
              </w:rPr>
              <w:t>a realização do</w:t>
            </w:r>
            <w:r w:rsidRPr="00E63BA6">
              <w:rPr>
                <w:color w:val="FF0000"/>
                <w:lang w:val="pt-BR"/>
              </w:rPr>
              <w:t xml:space="preserve"> </w:t>
            </w:r>
            <w:r w:rsidR="00F25223">
              <w:rPr>
                <w:color w:val="FF0000"/>
                <w:lang w:val="pt-BR"/>
              </w:rPr>
              <w:t>mini</w:t>
            </w:r>
            <w:r w:rsidR="00F25223" w:rsidRPr="00E63BA6">
              <w:rPr>
                <w:color w:val="FF0000"/>
                <w:lang w:val="pt-BR"/>
              </w:rPr>
              <w:t>curso/oficina</w:t>
            </w:r>
            <w:r w:rsidRPr="00E63BA6">
              <w:rPr>
                <w:color w:val="FF0000"/>
                <w:lang w:val="pt-BR"/>
              </w:rPr>
              <w:t>, como exemplificado a seguir.</w:t>
            </w:r>
          </w:p>
          <w:p w14:paraId="3CFF57D5" w14:textId="77777777" w:rsidR="00693238" w:rsidRDefault="00693238" w:rsidP="00FB7ADE">
            <w:pPr>
              <w:spacing w:before="120" w:after="120"/>
              <w:jc w:val="both"/>
            </w:pPr>
            <w:r>
              <w:t>Os r</w:t>
            </w:r>
            <w:r w:rsidRPr="00693238">
              <w:t>ecursos didáticos necessários a operacionalização do processo ensino-aprendizagem</w:t>
            </w:r>
            <w:r>
              <w:t xml:space="preserve"> na modalidade on-line ser</w:t>
            </w:r>
            <w:r w:rsidR="00F25223">
              <w:t>ão:</w:t>
            </w:r>
            <w:r>
              <w:t xml:space="preserve"> um computador</w:t>
            </w:r>
            <w:r w:rsidR="005A43E5">
              <w:t xml:space="preserve"> com acesso à internet</w:t>
            </w:r>
            <w:r w:rsidR="00F25223">
              <w:t>;</w:t>
            </w:r>
            <w:r>
              <w:t xml:space="preserve"> s</w:t>
            </w:r>
            <w:r w:rsidRPr="00693238">
              <w:t xml:space="preserve">lides em </w:t>
            </w:r>
            <w:r w:rsidR="005A43E5" w:rsidRPr="005A43E5">
              <w:rPr>
                <w:i/>
              </w:rPr>
              <w:t>p</w:t>
            </w:r>
            <w:r w:rsidRPr="005A43E5">
              <w:rPr>
                <w:i/>
              </w:rPr>
              <w:t>ower</w:t>
            </w:r>
            <w:r w:rsidR="005A43E5" w:rsidRPr="005A43E5">
              <w:rPr>
                <w:i/>
              </w:rPr>
              <w:t xml:space="preserve"> p</w:t>
            </w:r>
            <w:r w:rsidRPr="005A43E5">
              <w:rPr>
                <w:i/>
              </w:rPr>
              <w:t>oint</w:t>
            </w:r>
            <w:r w:rsidRPr="00693238">
              <w:t xml:space="preserve"> ou similar</w:t>
            </w:r>
            <w:r w:rsidR="00F25223">
              <w:t>;</w:t>
            </w:r>
            <w:r>
              <w:t xml:space="preserve"> </w:t>
            </w:r>
            <w:r w:rsidRPr="00693238">
              <w:t>entre outros</w:t>
            </w:r>
            <w:r w:rsidR="00F25223">
              <w:t>. D</w:t>
            </w:r>
            <w:r w:rsidRPr="00693238">
              <w:t xml:space="preserve">ependendo das peculiaridades do </w:t>
            </w:r>
            <w:r w:rsidR="005A43E5">
              <w:t>assunto ministrado</w:t>
            </w:r>
            <w:r w:rsidRPr="00693238">
              <w:t xml:space="preserve"> e dos próprios recursos</w:t>
            </w:r>
            <w:r w:rsidR="005A43E5">
              <w:t xml:space="preserve"> do</w:t>
            </w:r>
            <w:r w:rsidR="005469CE">
              <w:t>(s)</w:t>
            </w:r>
            <w:r w:rsidR="00F25223">
              <w:t xml:space="preserve"> </w:t>
            </w:r>
            <w:r w:rsidR="005469CE">
              <w:t>Professor(es)/Instrutor(es),</w:t>
            </w:r>
            <w:r w:rsidR="00F25223">
              <w:t xml:space="preserve"> este(s)</w:t>
            </w:r>
            <w:r w:rsidR="005469CE">
              <w:t xml:space="preserve"> poderá(ão)</w:t>
            </w:r>
            <w:r w:rsidR="00977B8B">
              <w:t>, ainda,</w:t>
            </w:r>
            <w:r w:rsidRPr="00693238">
              <w:t xml:space="preserve"> fazer uso d</w:t>
            </w:r>
            <w:r w:rsidR="00977B8B">
              <w:t>e</w:t>
            </w:r>
            <w:r w:rsidR="00F25223">
              <w:t xml:space="preserve"> </w:t>
            </w:r>
            <w:r w:rsidR="005A43E5">
              <w:t>outros</w:t>
            </w:r>
            <w:r>
              <w:t xml:space="preserve"> </w:t>
            </w:r>
            <w:r w:rsidR="00F25223">
              <w:t>ferramenta</w:t>
            </w:r>
            <w:r>
              <w:t>s de apoio</w:t>
            </w:r>
            <w:r w:rsidR="005A43E5">
              <w:t>, como</w:t>
            </w:r>
            <w:r>
              <w:t>:</w:t>
            </w:r>
          </w:p>
          <w:p w14:paraId="2AD96DDB" w14:textId="77777777" w:rsidR="00693238" w:rsidRDefault="00693238" w:rsidP="00693238">
            <w:pPr>
              <w:pStyle w:val="PargrafodaLista"/>
              <w:numPr>
                <w:ilvl w:val="0"/>
                <w:numId w:val="31"/>
              </w:numPr>
              <w:spacing w:before="120" w:after="120"/>
              <w:jc w:val="both"/>
            </w:pPr>
            <w:r w:rsidRPr="00693238">
              <w:t xml:space="preserve">Textos </w:t>
            </w:r>
            <w:r>
              <w:t>complementares</w:t>
            </w:r>
            <w:r w:rsidR="005A43E5">
              <w:t>;</w:t>
            </w:r>
          </w:p>
          <w:p w14:paraId="72583E7A" w14:textId="77777777" w:rsidR="00693238" w:rsidRDefault="00693238" w:rsidP="00693238">
            <w:pPr>
              <w:pStyle w:val="PargrafodaLista"/>
              <w:numPr>
                <w:ilvl w:val="0"/>
                <w:numId w:val="31"/>
              </w:numPr>
              <w:spacing w:before="120" w:after="120"/>
              <w:jc w:val="both"/>
            </w:pPr>
            <w:r w:rsidRPr="00693238">
              <w:t>Exibição de vídeo/relatório/debate</w:t>
            </w:r>
            <w:r w:rsidR="005A43E5">
              <w:t>;</w:t>
            </w:r>
          </w:p>
          <w:p w14:paraId="3E61B8F2" w14:textId="77777777" w:rsidR="00693238" w:rsidRDefault="005A43E5" w:rsidP="00693238">
            <w:pPr>
              <w:pStyle w:val="PargrafodaLista"/>
              <w:numPr>
                <w:ilvl w:val="0"/>
                <w:numId w:val="31"/>
              </w:numPr>
              <w:spacing w:before="120" w:after="120"/>
              <w:jc w:val="both"/>
            </w:pPr>
            <w:r>
              <w:t>D</w:t>
            </w:r>
            <w:r w:rsidR="00693238">
              <w:t>emonstrações de softwares</w:t>
            </w:r>
            <w:r>
              <w:t xml:space="preserve"> específicos</w:t>
            </w:r>
            <w:r w:rsidR="00693238">
              <w:t>;</w:t>
            </w:r>
          </w:p>
          <w:p w14:paraId="4600E1AC" w14:textId="77777777" w:rsidR="00E1254C" w:rsidRPr="002542AE" w:rsidRDefault="005A43E5" w:rsidP="005A43E5">
            <w:pPr>
              <w:pStyle w:val="PargrafodaLista"/>
              <w:numPr>
                <w:ilvl w:val="0"/>
                <w:numId w:val="31"/>
              </w:numPr>
              <w:spacing w:before="120" w:after="120"/>
              <w:jc w:val="both"/>
            </w:pPr>
            <w:r>
              <w:t>Recursos multimídia.</w:t>
            </w:r>
          </w:p>
        </w:tc>
      </w:tr>
    </w:tbl>
    <w:p w14:paraId="304D23B6" w14:textId="77777777" w:rsidR="00E1254C" w:rsidRPr="00B16CB0" w:rsidRDefault="00E1254C" w:rsidP="00E1254C">
      <w:pPr>
        <w:autoSpaceDE w:val="0"/>
        <w:autoSpaceDN w:val="0"/>
        <w:adjustRightInd w:val="0"/>
        <w:rPr>
          <w:lang w:val="pt-BR"/>
        </w:rPr>
      </w:pPr>
    </w:p>
    <w:sectPr w:rsidR="00E1254C" w:rsidRPr="00B16CB0" w:rsidSect="00FA39E9">
      <w:headerReference w:type="default" r:id="rId8"/>
      <w:headerReference w:type="first" r:id="rId9"/>
      <w:pgSz w:w="11907" w:h="16840" w:code="9"/>
      <w:pgMar w:top="1418" w:right="1418" w:bottom="993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9A744" w14:textId="77777777" w:rsidR="00277502" w:rsidRDefault="00277502">
      <w:r>
        <w:separator/>
      </w:r>
    </w:p>
  </w:endnote>
  <w:endnote w:type="continuationSeparator" w:id="0">
    <w:p w14:paraId="4BD960D9" w14:textId="77777777" w:rsidR="00277502" w:rsidRDefault="002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AA3DE" w14:textId="77777777" w:rsidR="00277502" w:rsidRDefault="00277502">
      <w:r>
        <w:separator/>
      </w:r>
    </w:p>
  </w:footnote>
  <w:footnote w:type="continuationSeparator" w:id="0">
    <w:p w14:paraId="2A6BDBDD" w14:textId="77777777" w:rsidR="00277502" w:rsidRDefault="0027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D7A38" w14:textId="77777777" w:rsidR="00C471D4" w:rsidRPr="00B316F9" w:rsidRDefault="00B316F9" w:rsidP="00B316F9">
    <w:pPr>
      <w:pStyle w:val="Cabealho"/>
    </w:pPr>
    <w:r w:rsidRPr="00B316F9">
      <w:rPr>
        <w:b/>
        <w:color w:val="6F868D"/>
      </w:rPr>
      <w:t>II Conara 2020 – Santana do Araguaia-Pa, Brasil, 23 a 28 de novembro de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E4594" w14:textId="77777777" w:rsidR="00C471D4" w:rsidRPr="000825E9" w:rsidRDefault="00E12947" w:rsidP="00403FF9">
    <w:pPr>
      <w:pStyle w:val="Cabealho"/>
      <w:tabs>
        <w:tab w:val="clear" w:pos="4320"/>
        <w:tab w:val="clear" w:pos="8640"/>
        <w:tab w:val="left" w:pos="1068"/>
      </w:tabs>
      <w:spacing w:before="60"/>
      <w:jc w:val="left"/>
      <w:rPr>
        <w:rFonts w:ascii="Arial Nova" w:hAnsi="Arial Nova"/>
        <w:sz w:val="16"/>
      </w:rPr>
    </w:pPr>
    <w:r w:rsidRPr="00E12947">
      <w:rPr>
        <w:rFonts w:ascii="Arial Nova" w:hAnsi="Arial Nova"/>
        <w:noProof/>
        <w:sz w:val="16"/>
      </w:rPr>
      <w:drawing>
        <wp:anchor distT="0" distB="0" distL="114300" distR="114300" simplePos="0" relativeHeight="251659264" behindDoc="0" locked="0" layoutInCell="1" allowOverlap="1" wp14:anchorId="6C716738" wp14:editId="5591C67B">
          <wp:simplePos x="0" y="0"/>
          <wp:positionH relativeFrom="column">
            <wp:posOffset>-881380</wp:posOffset>
          </wp:positionH>
          <wp:positionV relativeFrom="paragraph">
            <wp:posOffset>-511810</wp:posOffset>
          </wp:positionV>
          <wp:extent cx="7515225" cy="838200"/>
          <wp:effectExtent l="19050" t="0" r="9525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7683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4A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E05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3E5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5C8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1769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DB0A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746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F06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58A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637C06"/>
    <w:multiLevelType w:val="hybridMultilevel"/>
    <w:tmpl w:val="7F6E4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entury Gothic" w:hint="default"/>
      </w:rPr>
    </w:lvl>
  </w:abstractNum>
  <w:abstractNum w:abstractNumId="12" w15:restartNumberingAfterBreak="0">
    <w:nsid w:val="10814BD9"/>
    <w:multiLevelType w:val="multilevel"/>
    <w:tmpl w:val="1298B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27C4859"/>
    <w:multiLevelType w:val="hybridMultilevel"/>
    <w:tmpl w:val="7AF6C480"/>
    <w:lvl w:ilvl="0" w:tplc="E1123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04CB3"/>
    <w:multiLevelType w:val="multilevel"/>
    <w:tmpl w:val="6ECCE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567BF7"/>
    <w:multiLevelType w:val="hybridMultilevel"/>
    <w:tmpl w:val="0FBCD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3256B"/>
    <w:multiLevelType w:val="multilevel"/>
    <w:tmpl w:val="B2E0C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entury Gothic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entury Gothic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Century Gothic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entury Gothic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entury Gothic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Century Gothic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entury Gothic" w:hint="default"/>
        <w:sz w:val="20"/>
        <w:szCs w:val="20"/>
      </w:rPr>
    </w:lvl>
  </w:abstractNum>
  <w:abstractNum w:abstractNumId="17" w15:restartNumberingAfterBreak="0">
    <w:nsid w:val="30DE7A44"/>
    <w:multiLevelType w:val="hybridMultilevel"/>
    <w:tmpl w:val="A59A8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61347"/>
    <w:multiLevelType w:val="hybridMultilevel"/>
    <w:tmpl w:val="6610D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17A"/>
    <w:multiLevelType w:val="hybridMultilevel"/>
    <w:tmpl w:val="0F849FF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Century Gothic" w:hint="default"/>
      </w:rPr>
    </w:lvl>
  </w:abstractNum>
  <w:abstractNum w:abstractNumId="20" w15:restartNumberingAfterBreak="0">
    <w:nsid w:val="38000C23"/>
    <w:multiLevelType w:val="hybridMultilevel"/>
    <w:tmpl w:val="8BAA7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04B8E"/>
    <w:multiLevelType w:val="hybridMultilevel"/>
    <w:tmpl w:val="B37E7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36CD"/>
    <w:multiLevelType w:val="hybridMultilevel"/>
    <w:tmpl w:val="2A3EF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AD2"/>
    <w:multiLevelType w:val="hybridMultilevel"/>
    <w:tmpl w:val="1CFA0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74D83"/>
    <w:multiLevelType w:val="hybridMultilevel"/>
    <w:tmpl w:val="9C2CBB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56A37"/>
    <w:multiLevelType w:val="multilevel"/>
    <w:tmpl w:val="0B30B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14642F"/>
    <w:multiLevelType w:val="multilevel"/>
    <w:tmpl w:val="695EC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707A11"/>
    <w:multiLevelType w:val="hybridMultilevel"/>
    <w:tmpl w:val="3CF6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B4460"/>
    <w:multiLevelType w:val="hybridMultilevel"/>
    <w:tmpl w:val="AB740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63D4E"/>
    <w:multiLevelType w:val="hybridMultilevel"/>
    <w:tmpl w:val="5186E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1616D"/>
    <w:multiLevelType w:val="hybridMultilevel"/>
    <w:tmpl w:val="A0E2A26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0254B"/>
    <w:multiLevelType w:val="hybridMultilevel"/>
    <w:tmpl w:val="CB588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3"/>
  </w:num>
  <w:num w:numId="17">
    <w:abstractNumId w:val="26"/>
  </w:num>
  <w:num w:numId="18">
    <w:abstractNumId w:val="14"/>
  </w:num>
  <w:num w:numId="19">
    <w:abstractNumId w:val="12"/>
  </w:num>
  <w:num w:numId="20">
    <w:abstractNumId w:val="27"/>
  </w:num>
  <w:num w:numId="21">
    <w:abstractNumId w:val="23"/>
  </w:num>
  <w:num w:numId="22">
    <w:abstractNumId w:val="17"/>
  </w:num>
  <w:num w:numId="23">
    <w:abstractNumId w:val="18"/>
  </w:num>
  <w:num w:numId="24">
    <w:abstractNumId w:val="28"/>
  </w:num>
  <w:num w:numId="25">
    <w:abstractNumId w:val="15"/>
  </w:num>
  <w:num w:numId="26">
    <w:abstractNumId w:val="22"/>
  </w:num>
  <w:num w:numId="27">
    <w:abstractNumId w:val="10"/>
  </w:num>
  <w:num w:numId="28">
    <w:abstractNumId w:val="24"/>
  </w:num>
  <w:num w:numId="29">
    <w:abstractNumId w:val="31"/>
  </w:num>
  <w:num w:numId="30">
    <w:abstractNumId w:val="20"/>
  </w:num>
  <w:num w:numId="31">
    <w:abstractNumId w:val="2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52"/>
    <w:rsid w:val="000005FF"/>
    <w:rsid w:val="0001108A"/>
    <w:rsid w:val="0003138C"/>
    <w:rsid w:val="0003486D"/>
    <w:rsid w:val="0004008A"/>
    <w:rsid w:val="00041B43"/>
    <w:rsid w:val="00050418"/>
    <w:rsid w:val="00055E43"/>
    <w:rsid w:val="000637E2"/>
    <w:rsid w:val="00076DF4"/>
    <w:rsid w:val="000825E9"/>
    <w:rsid w:val="00085BAB"/>
    <w:rsid w:val="00094580"/>
    <w:rsid w:val="000A5DB4"/>
    <w:rsid w:val="000A7A63"/>
    <w:rsid w:val="000A7F71"/>
    <w:rsid w:val="000B1E03"/>
    <w:rsid w:val="000B7F06"/>
    <w:rsid w:val="000E0490"/>
    <w:rsid w:val="000E1257"/>
    <w:rsid w:val="000E6FC5"/>
    <w:rsid w:val="000E7B0E"/>
    <w:rsid w:val="000E7E72"/>
    <w:rsid w:val="001022B5"/>
    <w:rsid w:val="0012064A"/>
    <w:rsid w:val="0012199B"/>
    <w:rsid w:val="0012508C"/>
    <w:rsid w:val="00127D08"/>
    <w:rsid w:val="001342CF"/>
    <w:rsid w:val="001369F9"/>
    <w:rsid w:val="00147A17"/>
    <w:rsid w:val="0015267A"/>
    <w:rsid w:val="00152ADA"/>
    <w:rsid w:val="0016163D"/>
    <w:rsid w:val="001659DE"/>
    <w:rsid w:val="00167D05"/>
    <w:rsid w:val="00173BBC"/>
    <w:rsid w:val="0017682C"/>
    <w:rsid w:val="00195A89"/>
    <w:rsid w:val="00196365"/>
    <w:rsid w:val="00197A03"/>
    <w:rsid w:val="001A7412"/>
    <w:rsid w:val="001B0FAB"/>
    <w:rsid w:val="001B3CBC"/>
    <w:rsid w:val="001B6636"/>
    <w:rsid w:val="001C26A4"/>
    <w:rsid w:val="001D5DE5"/>
    <w:rsid w:val="001D64A6"/>
    <w:rsid w:val="001D6A36"/>
    <w:rsid w:val="001E03F2"/>
    <w:rsid w:val="001E05CF"/>
    <w:rsid w:val="001F44A9"/>
    <w:rsid w:val="00204739"/>
    <w:rsid w:val="002074D9"/>
    <w:rsid w:val="00214865"/>
    <w:rsid w:val="00223B4D"/>
    <w:rsid w:val="00225419"/>
    <w:rsid w:val="00225B1B"/>
    <w:rsid w:val="002266C0"/>
    <w:rsid w:val="0024383D"/>
    <w:rsid w:val="002460B7"/>
    <w:rsid w:val="002467BD"/>
    <w:rsid w:val="002509F3"/>
    <w:rsid w:val="002542AE"/>
    <w:rsid w:val="00254417"/>
    <w:rsid w:val="00262AAD"/>
    <w:rsid w:val="002631F2"/>
    <w:rsid w:val="002717A4"/>
    <w:rsid w:val="002748BC"/>
    <w:rsid w:val="00277502"/>
    <w:rsid w:val="00294595"/>
    <w:rsid w:val="002A42BD"/>
    <w:rsid w:val="002A7A90"/>
    <w:rsid w:val="002B13A6"/>
    <w:rsid w:val="002B7EAB"/>
    <w:rsid w:val="002D14B4"/>
    <w:rsid w:val="002D247C"/>
    <w:rsid w:val="002E038A"/>
    <w:rsid w:val="002E0407"/>
    <w:rsid w:val="002E49C4"/>
    <w:rsid w:val="002F06A4"/>
    <w:rsid w:val="002F222D"/>
    <w:rsid w:val="002F2CF0"/>
    <w:rsid w:val="002F5CBE"/>
    <w:rsid w:val="00300B46"/>
    <w:rsid w:val="00304013"/>
    <w:rsid w:val="00305664"/>
    <w:rsid w:val="00311016"/>
    <w:rsid w:val="00311A75"/>
    <w:rsid w:val="003214AE"/>
    <w:rsid w:val="00331E51"/>
    <w:rsid w:val="00334D48"/>
    <w:rsid w:val="00337BC2"/>
    <w:rsid w:val="0035552B"/>
    <w:rsid w:val="003635CD"/>
    <w:rsid w:val="00376561"/>
    <w:rsid w:val="00380ACA"/>
    <w:rsid w:val="003845BC"/>
    <w:rsid w:val="003A33C5"/>
    <w:rsid w:val="003B42F7"/>
    <w:rsid w:val="003C0743"/>
    <w:rsid w:val="003C19AC"/>
    <w:rsid w:val="003C26A0"/>
    <w:rsid w:val="003C51C8"/>
    <w:rsid w:val="003D6DE6"/>
    <w:rsid w:val="003E107C"/>
    <w:rsid w:val="003E613E"/>
    <w:rsid w:val="003F2A0E"/>
    <w:rsid w:val="003F381A"/>
    <w:rsid w:val="0040104C"/>
    <w:rsid w:val="0040108B"/>
    <w:rsid w:val="00401CE1"/>
    <w:rsid w:val="00403FF9"/>
    <w:rsid w:val="00407ECA"/>
    <w:rsid w:val="00411545"/>
    <w:rsid w:val="0042163E"/>
    <w:rsid w:val="00450FB5"/>
    <w:rsid w:val="0045351B"/>
    <w:rsid w:val="00483FD1"/>
    <w:rsid w:val="0049519E"/>
    <w:rsid w:val="00497EA2"/>
    <w:rsid w:val="004C2126"/>
    <w:rsid w:val="004C25F5"/>
    <w:rsid w:val="004C5285"/>
    <w:rsid w:val="004D3836"/>
    <w:rsid w:val="004F7D35"/>
    <w:rsid w:val="005116A5"/>
    <w:rsid w:val="00512389"/>
    <w:rsid w:val="005247C2"/>
    <w:rsid w:val="00525580"/>
    <w:rsid w:val="00536C59"/>
    <w:rsid w:val="005433D8"/>
    <w:rsid w:val="00545BB9"/>
    <w:rsid w:val="005469CE"/>
    <w:rsid w:val="00553BDB"/>
    <w:rsid w:val="005712C6"/>
    <w:rsid w:val="0057231F"/>
    <w:rsid w:val="0057316D"/>
    <w:rsid w:val="00574B28"/>
    <w:rsid w:val="0057768F"/>
    <w:rsid w:val="00591396"/>
    <w:rsid w:val="005A3C32"/>
    <w:rsid w:val="005A43E5"/>
    <w:rsid w:val="005A4F2F"/>
    <w:rsid w:val="005B02AA"/>
    <w:rsid w:val="005B06F8"/>
    <w:rsid w:val="005B28B0"/>
    <w:rsid w:val="005C188B"/>
    <w:rsid w:val="005C35C0"/>
    <w:rsid w:val="005D7220"/>
    <w:rsid w:val="005E24C3"/>
    <w:rsid w:val="005E54A0"/>
    <w:rsid w:val="005F36B2"/>
    <w:rsid w:val="005F5552"/>
    <w:rsid w:val="005F5688"/>
    <w:rsid w:val="005F591E"/>
    <w:rsid w:val="00601ECC"/>
    <w:rsid w:val="00607555"/>
    <w:rsid w:val="00607CDF"/>
    <w:rsid w:val="006212C3"/>
    <w:rsid w:val="006361E8"/>
    <w:rsid w:val="006460CB"/>
    <w:rsid w:val="00655532"/>
    <w:rsid w:val="00660E5B"/>
    <w:rsid w:val="00666005"/>
    <w:rsid w:val="00666F17"/>
    <w:rsid w:val="00680AB8"/>
    <w:rsid w:val="00693238"/>
    <w:rsid w:val="00693698"/>
    <w:rsid w:val="00696DA2"/>
    <w:rsid w:val="00697BC8"/>
    <w:rsid w:val="006A33EE"/>
    <w:rsid w:val="006A3584"/>
    <w:rsid w:val="006A6182"/>
    <w:rsid w:val="006B33C5"/>
    <w:rsid w:val="006B4863"/>
    <w:rsid w:val="006C668F"/>
    <w:rsid w:val="006C69A4"/>
    <w:rsid w:val="006D23F2"/>
    <w:rsid w:val="006D3087"/>
    <w:rsid w:val="006F7F34"/>
    <w:rsid w:val="00705B98"/>
    <w:rsid w:val="00710768"/>
    <w:rsid w:val="00714BEF"/>
    <w:rsid w:val="007163DA"/>
    <w:rsid w:val="0072058F"/>
    <w:rsid w:val="007266EA"/>
    <w:rsid w:val="007304B1"/>
    <w:rsid w:val="0073695A"/>
    <w:rsid w:val="00742281"/>
    <w:rsid w:val="007524DC"/>
    <w:rsid w:val="0076295E"/>
    <w:rsid w:val="007773F4"/>
    <w:rsid w:val="00784132"/>
    <w:rsid w:val="00787D7E"/>
    <w:rsid w:val="0079034D"/>
    <w:rsid w:val="00795C34"/>
    <w:rsid w:val="007B1254"/>
    <w:rsid w:val="007B29C5"/>
    <w:rsid w:val="007C54DF"/>
    <w:rsid w:val="007C6E77"/>
    <w:rsid w:val="007E48AF"/>
    <w:rsid w:val="007F273F"/>
    <w:rsid w:val="008070CD"/>
    <w:rsid w:val="00820945"/>
    <w:rsid w:val="00822F95"/>
    <w:rsid w:val="008239A1"/>
    <w:rsid w:val="008248E7"/>
    <w:rsid w:val="00840E3A"/>
    <w:rsid w:val="00844A04"/>
    <w:rsid w:val="008510BE"/>
    <w:rsid w:val="00854567"/>
    <w:rsid w:val="00854CC6"/>
    <w:rsid w:val="00861242"/>
    <w:rsid w:val="00866A6E"/>
    <w:rsid w:val="00886C77"/>
    <w:rsid w:val="0089537D"/>
    <w:rsid w:val="008A0442"/>
    <w:rsid w:val="008A0581"/>
    <w:rsid w:val="008A2932"/>
    <w:rsid w:val="008A7359"/>
    <w:rsid w:val="008B4B2A"/>
    <w:rsid w:val="008D7D93"/>
    <w:rsid w:val="008E1964"/>
    <w:rsid w:val="008E2077"/>
    <w:rsid w:val="008E5A41"/>
    <w:rsid w:val="008F4399"/>
    <w:rsid w:val="008F6EC8"/>
    <w:rsid w:val="00910B8E"/>
    <w:rsid w:val="009158C5"/>
    <w:rsid w:val="00920B24"/>
    <w:rsid w:val="009214F7"/>
    <w:rsid w:val="00930D79"/>
    <w:rsid w:val="009364F4"/>
    <w:rsid w:val="00944B7F"/>
    <w:rsid w:val="00945E8B"/>
    <w:rsid w:val="0095401D"/>
    <w:rsid w:val="0096007B"/>
    <w:rsid w:val="009719C7"/>
    <w:rsid w:val="009762B5"/>
    <w:rsid w:val="00977B8B"/>
    <w:rsid w:val="009820D0"/>
    <w:rsid w:val="00987CCA"/>
    <w:rsid w:val="0099031D"/>
    <w:rsid w:val="009A128E"/>
    <w:rsid w:val="009A598D"/>
    <w:rsid w:val="009C4771"/>
    <w:rsid w:val="009E1670"/>
    <w:rsid w:val="009E2770"/>
    <w:rsid w:val="009E2FC3"/>
    <w:rsid w:val="009F204F"/>
    <w:rsid w:val="009F3324"/>
    <w:rsid w:val="009F66B4"/>
    <w:rsid w:val="00A02549"/>
    <w:rsid w:val="00A0675C"/>
    <w:rsid w:val="00A124C8"/>
    <w:rsid w:val="00A2453B"/>
    <w:rsid w:val="00A2464F"/>
    <w:rsid w:val="00A25118"/>
    <w:rsid w:val="00A312B9"/>
    <w:rsid w:val="00A33C9D"/>
    <w:rsid w:val="00A34039"/>
    <w:rsid w:val="00A368CE"/>
    <w:rsid w:val="00A63C80"/>
    <w:rsid w:val="00A676F3"/>
    <w:rsid w:val="00A70D52"/>
    <w:rsid w:val="00A77BEC"/>
    <w:rsid w:val="00A823E4"/>
    <w:rsid w:val="00A92F85"/>
    <w:rsid w:val="00AA47D0"/>
    <w:rsid w:val="00AB5F1A"/>
    <w:rsid w:val="00AB636D"/>
    <w:rsid w:val="00AC6727"/>
    <w:rsid w:val="00AC743D"/>
    <w:rsid w:val="00AD30DD"/>
    <w:rsid w:val="00AD704A"/>
    <w:rsid w:val="00AE3CBF"/>
    <w:rsid w:val="00AF4674"/>
    <w:rsid w:val="00AF5AEA"/>
    <w:rsid w:val="00B01ECE"/>
    <w:rsid w:val="00B04917"/>
    <w:rsid w:val="00B10FCD"/>
    <w:rsid w:val="00B16CB0"/>
    <w:rsid w:val="00B30D46"/>
    <w:rsid w:val="00B316F9"/>
    <w:rsid w:val="00B3419D"/>
    <w:rsid w:val="00B4352F"/>
    <w:rsid w:val="00B6219A"/>
    <w:rsid w:val="00B63589"/>
    <w:rsid w:val="00B65618"/>
    <w:rsid w:val="00B663B8"/>
    <w:rsid w:val="00B75CF4"/>
    <w:rsid w:val="00B772FE"/>
    <w:rsid w:val="00B819A6"/>
    <w:rsid w:val="00B85274"/>
    <w:rsid w:val="00B9720D"/>
    <w:rsid w:val="00BC054F"/>
    <w:rsid w:val="00BC56AC"/>
    <w:rsid w:val="00BD3990"/>
    <w:rsid w:val="00BD56E0"/>
    <w:rsid w:val="00BF3D25"/>
    <w:rsid w:val="00C045CF"/>
    <w:rsid w:val="00C10171"/>
    <w:rsid w:val="00C471D4"/>
    <w:rsid w:val="00C57475"/>
    <w:rsid w:val="00C57CFE"/>
    <w:rsid w:val="00C70E10"/>
    <w:rsid w:val="00C77C7D"/>
    <w:rsid w:val="00CA2F8D"/>
    <w:rsid w:val="00CB03D6"/>
    <w:rsid w:val="00CC50EB"/>
    <w:rsid w:val="00CD26F7"/>
    <w:rsid w:val="00CD77DF"/>
    <w:rsid w:val="00CE290C"/>
    <w:rsid w:val="00CE7FE9"/>
    <w:rsid w:val="00D0088B"/>
    <w:rsid w:val="00D05F60"/>
    <w:rsid w:val="00D07D92"/>
    <w:rsid w:val="00D26037"/>
    <w:rsid w:val="00D265E4"/>
    <w:rsid w:val="00D32BE8"/>
    <w:rsid w:val="00D4045C"/>
    <w:rsid w:val="00D422EB"/>
    <w:rsid w:val="00D43A42"/>
    <w:rsid w:val="00D507B7"/>
    <w:rsid w:val="00DB0B15"/>
    <w:rsid w:val="00DC3FFF"/>
    <w:rsid w:val="00DD4F15"/>
    <w:rsid w:val="00DF32DA"/>
    <w:rsid w:val="00DF78C5"/>
    <w:rsid w:val="00E121AD"/>
    <w:rsid w:val="00E1254C"/>
    <w:rsid w:val="00E12947"/>
    <w:rsid w:val="00E12B34"/>
    <w:rsid w:val="00E16BA1"/>
    <w:rsid w:val="00E2578B"/>
    <w:rsid w:val="00E36706"/>
    <w:rsid w:val="00E500E1"/>
    <w:rsid w:val="00E512C6"/>
    <w:rsid w:val="00E55789"/>
    <w:rsid w:val="00E57BFB"/>
    <w:rsid w:val="00E62063"/>
    <w:rsid w:val="00E63BA6"/>
    <w:rsid w:val="00E665FE"/>
    <w:rsid w:val="00E73A96"/>
    <w:rsid w:val="00E761B1"/>
    <w:rsid w:val="00E76D76"/>
    <w:rsid w:val="00E854E0"/>
    <w:rsid w:val="00EA00C8"/>
    <w:rsid w:val="00EA1868"/>
    <w:rsid w:val="00EA3811"/>
    <w:rsid w:val="00EB51A5"/>
    <w:rsid w:val="00EC19B5"/>
    <w:rsid w:val="00ED3C9B"/>
    <w:rsid w:val="00EF1017"/>
    <w:rsid w:val="00EF4094"/>
    <w:rsid w:val="00EF46CB"/>
    <w:rsid w:val="00EF6743"/>
    <w:rsid w:val="00F04533"/>
    <w:rsid w:val="00F20497"/>
    <w:rsid w:val="00F25223"/>
    <w:rsid w:val="00F338BD"/>
    <w:rsid w:val="00F5094E"/>
    <w:rsid w:val="00F51EEA"/>
    <w:rsid w:val="00F54406"/>
    <w:rsid w:val="00F5482F"/>
    <w:rsid w:val="00F65C17"/>
    <w:rsid w:val="00F73F63"/>
    <w:rsid w:val="00F7741A"/>
    <w:rsid w:val="00F80296"/>
    <w:rsid w:val="00F85118"/>
    <w:rsid w:val="00FA014D"/>
    <w:rsid w:val="00FA39E9"/>
    <w:rsid w:val="00FA3B34"/>
    <w:rsid w:val="00FA3CD6"/>
    <w:rsid w:val="00FB7ADE"/>
    <w:rsid w:val="00FC116A"/>
    <w:rsid w:val="00FC17D7"/>
    <w:rsid w:val="00FC6491"/>
    <w:rsid w:val="00FD5102"/>
    <w:rsid w:val="00FD5AD4"/>
    <w:rsid w:val="00FE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BC90C5"/>
  <w15:docId w15:val="{4C7616D4-EE14-4231-9EF2-B9867468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heading 2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C19AC"/>
    <w:rPr>
      <w:rFonts w:ascii="Times New Roman" w:hAnsi="Times New Roman"/>
      <w:lang w:val="pt-PT"/>
    </w:rPr>
  </w:style>
  <w:style w:type="paragraph" w:styleId="Ttulo1">
    <w:name w:val="heading 1"/>
    <w:basedOn w:val="Normal"/>
    <w:next w:val="Normal"/>
    <w:link w:val="Ttulo1Char"/>
    <w:uiPriority w:val="99"/>
    <w:qFormat/>
    <w:rsid w:val="003C19AC"/>
    <w:pPr>
      <w:keepNext/>
      <w:jc w:val="center"/>
      <w:outlineLvl w:val="0"/>
    </w:pPr>
    <w:rPr>
      <w:b/>
      <w:bCs/>
      <w:sz w:val="30"/>
      <w:szCs w:val="30"/>
      <w:lang w:val="it-IT"/>
    </w:rPr>
  </w:style>
  <w:style w:type="paragraph" w:styleId="Ttulo2">
    <w:name w:val="heading 2"/>
    <w:basedOn w:val="Normal"/>
    <w:next w:val="Normal"/>
    <w:link w:val="Ttulo2Char"/>
    <w:uiPriority w:val="99"/>
    <w:qFormat/>
    <w:rsid w:val="003C19AC"/>
    <w:pPr>
      <w:keepNext/>
      <w:spacing w:after="120"/>
      <w:outlineLvl w:val="1"/>
    </w:pPr>
    <w:rPr>
      <w:b/>
      <w:bCs/>
      <w:lang w:val="it-IT"/>
    </w:rPr>
  </w:style>
  <w:style w:type="paragraph" w:styleId="Ttulo3">
    <w:name w:val="heading 3"/>
    <w:basedOn w:val="Normal"/>
    <w:next w:val="Normal"/>
    <w:link w:val="Ttulo3Char"/>
    <w:uiPriority w:val="99"/>
    <w:qFormat/>
    <w:rsid w:val="003C19AC"/>
    <w:pPr>
      <w:keepNext/>
      <w:outlineLvl w:val="2"/>
    </w:pPr>
    <w:rPr>
      <w:b/>
      <w:bCs/>
      <w:lang w:val="it-IT"/>
    </w:rPr>
  </w:style>
  <w:style w:type="paragraph" w:styleId="Ttulo4">
    <w:name w:val="heading 4"/>
    <w:basedOn w:val="Normal"/>
    <w:next w:val="Normal"/>
    <w:link w:val="Ttulo4Char"/>
    <w:uiPriority w:val="99"/>
    <w:qFormat/>
    <w:rsid w:val="003C19AC"/>
    <w:pPr>
      <w:keepNext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link w:val="Ttulo5Char"/>
    <w:uiPriority w:val="99"/>
    <w:qFormat/>
    <w:rsid w:val="003C19AC"/>
    <w:p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3C19AC"/>
    <w:p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3C19AC"/>
    <w:pPr>
      <w:keepNext/>
      <w:spacing w:before="60" w:after="60"/>
      <w:jc w:val="center"/>
      <w:outlineLvl w:val="6"/>
    </w:pPr>
    <w:rPr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19AC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9"/>
    <w:rsid w:val="003C19AC"/>
    <w:rPr>
      <w:rFonts w:ascii="Cambria" w:eastAsia="Times New Roman" w:hAnsi="Cambria" w:cs="Times New Roman"/>
      <w:b/>
      <w:bCs/>
      <w:i/>
      <w:i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19AC"/>
    <w:rPr>
      <w:rFonts w:ascii="Cambria" w:eastAsia="Times New Roman" w:hAnsi="Cambria" w:cs="Times New Roman"/>
      <w:b/>
      <w:bCs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19AC"/>
    <w:rPr>
      <w:b/>
      <w:bCs/>
      <w:sz w:val="28"/>
      <w:szCs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19AC"/>
    <w:rPr>
      <w:b/>
      <w:bCs/>
      <w:i/>
      <w:iCs/>
      <w:sz w:val="26"/>
      <w:szCs w:val="26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19AC"/>
    <w:rPr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19AC"/>
    <w:rPr>
      <w:sz w:val="24"/>
      <w:szCs w:val="24"/>
      <w:lang w:val="pt-PT"/>
    </w:rPr>
  </w:style>
  <w:style w:type="paragraph" w:styleId="Lista">
    <w:name w:val="List"/>
    <w:basedOn w:val="Normal"/>
    <w:uiPriority w:val="99"/>
    <w:rsid w:val="003C19AC"/>
    <w:pPr>
      <w:widowControl w:val="0"/>
      <w:numPr>
        <w:numId w:val="1"/>
      </w:numPr>
      <w:tabs>
        <w:tab w:val="num" w:pos="284"/>
      </w:tabs>
      <w:spacing w:before="60"/>
      <w:ind w:left="284" w:hanging="284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sid w:val="003C19AC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9AC"/>
    <w:rPr>
      <w:rFonts w:ascii="Courier New" w:hAnsi="Courier New" w:cs="Courier New"/>
      <w:sz w:val="20"/>
      <w:szCs w:val="20"/>
      <w:lang w:val="pt-PT"/>
    </w:rPr>
  </w:style>
  <w:style w:type="paragraph" w:customStyle="1" w:styleId="Bibliografia1">
    <w:name w:val="Bibliografia1"/>
    <w:basedOn w:val="Corpodetexto"/>
    <w:uiPriority w:val="99"/>
    <w:rsid w:val="003C19AC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C19AC"/>
    <w:pPr>
      <w:widowControl w:val="0"/>
      <w:spacing w:after="120"/>
      <w:jc w:val="both"/>
    </w:pPr>
    <w:rPr>
      <w:lang w:val="it-I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rsid w:val="003C19AC"/>
    <w:pPr>
      <w:tabs>
        <w:tab w:val="center" w:pos="4320"/>
        <w:tab w:val="right" w:pos="8640"/>
      </w:tabs>
      <w:jc w:val="right"/>
    </w:pPr>
    <w:rPr>
      <w:rFonts w:ascii="Arial" w:hAnsi="Arial" w:cs="Arial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rsid w:val="003C19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Nmerodepgina">
    <w:name w:val="page number"/>
    <w:basedOn w:val="Fontepargpadro"/>
    <w:uiPriority w:val="99"/>
    <w:rsid w:val="003C19AC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3C19AC"/>
    <w:pPr>
      <w:spacing w:before="120" w:after="120"/>
      <w:jc w:val="center"/>
    </w:pPr>
    <w:rPr>
      <w:sz w:val="20"/>
      <w:szCs w:val="20"/>
      <w:lang w:val="it-IT"/>
    </w:rPr>
  </w:style>
  <w:style w:type="character" w:styleId="Hyperlink">
    <w:name w:val="Hyperlink"/>
    <w:basedOn w:val="Fontepargpadro"/>
    <w:rsid w:val="003C19AC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uiPriority w:val="99"/>
    <w:qFormat/>
    <w:rsid w:val="003C19AC"/>
    <w:pPr>
      <w:jc w:val="center"/>
      <w:outlineLvl w:val="0"/>
    </w:pPr>
    <w:rPr>
      <w:b/>
      <w:bCs/>
      <w:kern w:val="28"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0"/>
    <w:rsid w:val="003C19AC"/>
    <w:rPr>
      <w:rFonts w:ascii="Cambria" w:eastAsia="Times New Roman" w:hAnsi="Cambria" w:cs="Times New Roman"/>
      <w:b/>
      <w:bCs/>
      <w:kern w:val="28"/>
      <w:sz w:val="32"/>
      <w:szCs w:val="32"/>
      <w:lang w:val="pt-PT"/>
    </w:rPr>
  </w:style>
  <w:style w:type="paragraph" w:customStyle="1" w:styleId="Resumo">
    <w:name w:val="Resumo"/>
    <w:basedOn w:val="Normal"/>
    <w:uiPriority w:val="99"/>
    <w:rsid w:val="003C19AC"/>
    <w:pPr>
      <w:jc w:val="both"/>
    </w:pPr>
    <w:rPr>
      <w:i/>
      <w:iCs/>
    </w:rPr>
  </w:style>
  <w:style w:type="paragraph" w:customStyle="1" w:styleId="Autores">
    <w:name w:val="Autores"/>
    <w:basedOn w:val="Normal"/>
    <w:uiPriority w:val="99"/>
    <w:rsid w:val="003C19AC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C19AC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link w:val="Corpodetexto2Char"/>
    <w:uiPriority w:val="99"/>
    <w:rsid w:val="003C19AC"/>
    <w:pPr>
      <w:spacing w:after="12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rsid w:val="003C19AC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rsid w:val="003C19AC"/>
    <w:pPr>
      <w:spacing w:after="120"/>
      <w:jc w:val="both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rsid w:val="003C19AC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19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Primeirorecuodecorpodetexto2">
    <w:name w:val="Body Text First Indent 2"/>
    <w:basedOn w:val="Corpodetexto2"/>
    <w:link w:val="Primeirorecuodecorpodetexto2Char"/>
    <w:uiPriority w:val="99"/>
    <w:rsid w:val="003C19AC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19AC"/>
    <w:pPr>
      <w:spacing w:after="1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3C19AC"/>
    <w:pPr>
      <w:spacing w:after="12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customStyle="1" w:styleId="TtuloTrabalho">
    <w:name w:val="Título Trabalho"/>
    <w:basedOn w:val="Normal"/>
    <w:next w:val="Corpodetexto"/>
    <w:uiPriority w:val="99"/>
    <w:rsid w:val="003C19AC"/>
    <w:pPr>
      <w:keepNext/>
      <w:suppressAutoHyphens/>
      <w:spacing w:before="930" w:after="363"/>
      <w:jc w:val="center"/>
    </w:pPr>
    <w:rPr>
      <w:rFonts w:eastAsia="Mincho"/>
      <w:b/>
      <w:bCs/>
      <w:sz w:val="28"/>
      <w:szCs w:val="28"/>
      <w:lang w:val="pt-BR" w:eastAsia="ar-SA"/>
    </w:rPr>
  </w:style>
  <w:style w:type="paragraph" w:customStyle="1" w:styleId="Instituio">
    <w:name w:val="Instituição"/>
    <w:basedOn w:val="Autores"/>
    <w:uiPriority w:val="99"/>
    <w:rsid w:val="003C19AC"/>
    <w:pPr>
      <w:suppressAutoHyphens/>
    </w:pPr>
    <w:rPr>
      <w:b w:val="0"/>
      <w:bCs w:val="0"/>
      <w:sz w:val="22"/>
      <w:szCs w:val="22"/>
      <w:lang w:val="pt-BR" w:eastAsia="ar-SA"/>
    </w:rPr>
  </w:style>
  <w:style w:type="paragraph" w:customStyle="1" w:styleId="TextoResumoSIBRAGEC">
    <w:name w:val="TextoResumoSIBRAGEC"/>
    <w:basedOn w:val="Normal"/>
    <w:uiPriority w:val="99"/>
    <w:rsid w:val="003C19AC"/>
    <w:pPr>
      <w:spacing w:after="120"/>
      <w:jc w:val="both"/>
    </w:pPr>
    <w:rPr>
      <w:sz w:val="20"/>
      <w:szCs w:val="20"/>
      <w:lang w:val="pt-BR"/>
    </w:rPr>
  </w:style>
  <w:style w:type="paragraph" w:customStyle="1" w:styleId="NotadefimSIBRAGEC2003">
    <w:name w:val="NotadefimSIBRAGEC2003"/>
    <w:basedOn w:val="Normal"/>
    <w:uiPriority w:val="99"/>
    <w:rsid w:val="003C19AC"/>
    <w:pPr>
      <w:ind w:left="170" w:hanging="170"/>
    </w:pPr>
    <w:rPr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rsid w:val="003C19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C19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19AC"/>
    <w:rPr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C19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C19AC"/>
    <w:rPr>
      <w:b/>
      <w:bCs/>
      <w:lang w:val="pt-PT"/>
    </w:rPr>
  </w:style>
  <w:style w:type="paragraph" w:styleId="Textodebalo">
    <w:name w:val="Balloon Text"/>
    <w:basedOn w:val="Normal"/>
    <w:link w:val="Textodebal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customStyle="1" w:styleId="Frmula">
    <w:name w:val="Fórmula"/>
    <w:basedOn w:val="Normal"/>
    <w:uiPriority w:val="99"/>
    <w:rsid w:val="003C19AC"/>
    <w:pPr>
      <w:suppressAutoHyphens/>
      <w:spacing w:before="221" w:after="221"/>
      <w:jc w:val="right"/>
    </w:pPr>
    <w:rPr>
      <w:sz w:val="22"/>
      <w:szCs w:val="22"/>
      <w:lang w:val="pt-BR" w:eastAsia="ar-SA"/>
    </w:rPr>
  </w:style>
  <w:style w:type="paragraph" w:styleId="Textodenotaderodap">
    <w:name w:val="footnote text"/>
    <w:basedOn w:val="Normal"/>
    <w:link w:val="TextodenotaderodapChar"/>
    <w:uiPriority w:val="99"/>
    <w:rsid w:val="00AF5AEA"/>
    <w:pPr>
      <w:spacing w:after="80"/>
    </w:pPr>
    <w:rPr>
      <w:rFonts w:ascii="Century Gothic" w:hAnsi="Century Gothic"/>
      <w:sz w:val="18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5AEA"/>
    <w:rPr>
      <w:rFonts w:ascii="Century Gothic" w:hAnsi="Century Gothic"/>
      <w:sz w:val="18"/>
    </w:rPr>
  </w:style>
  <w:style w:type="character" w:styleId="Refdenotaderodap">
    <w:name w:val="footnote reference"/>
    <w:basedOn w:val="Fontepargpadro"/>
    <w:uiPriority w:val="99"/>
    <w:rsid w:val="003C19AC"/>
    <w:rPr>
      <w:vertAlign w:val="superscript"/>
    </w:rPr>
  </w:style>
  <w:style w:type="table" w:styleId="Tabelacomgrade">
    <w:name w:val="Table Grid"/>
    <w:basedOn w:val="Tabelanormal"/>
    <w:uiPriority w:val="59"/>
    <w:rsid w:val="00A24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173BB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1C8"/>
    <w:rPr>
      <w:color w:val="605E5C"/>
      <w:shd w:val="clear" w:color="auto" w:fill="E1DFDD"/>
    </w:rPr>
  </w:style>
  <w:style w:type="paragraph" w:customStyle="1" w:styleId="Default">
    <w:name w:val="Default"/>
    <w:rsid w:val="00B16CB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grafodaLista">
    <w:name w:val="List Paragraph"/>
    <w:aliases w:val="ref bibliográficas"/>
    <w:basedOn w:val="Normal"/>
    <w:qFormat/>
    <w:rsid w:val="005E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4CA07-391B-419A-984C-E1553B4D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Enegep 2003</Template>
  <TotalTime>2</TotalTime>
  <Pages>2</Pages>
  <Words>655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PARA A FORMATAÇÃO DOS ARTIGOS ANTAC 2020</vt:lpstr>
      <vt:lpstr>MODELO PARA A FORMATAÇÃO DOS ARTIGOS A SEREM UTILIZADOS NO ENEGEP 2003</vt:lpstr>
    </vt:vector>
  </TitlesOfParts>
  <Company>Lencóis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A FORMATAÇÃO DOS ARTIGOS ANTAC 2020</dc:title>
  <dc:creator>PPGEP</dc:creator>
  <cp:lastModifiedBy>samuka</cp:lastModifiedBy>
  <cp:revision>2</cp:revision>
  <cp:lastPrinted>2018-02-06T17:44:00Z</cp:lastPrinted>
  <dcterms:created xsi:type="dcterms:W3CDTF">2021-09-18T23:20:00Z</dcterms:created>
  <dcterms:modified xsi:type="dcterms:W3CDTF">2021-09-18T23:20:00Z</dcterms:modified>
</cp:coreProperties>
</file>